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9152D" w14:textId="77777777" w:rsidR="00065306" w:rsidRPr="00F41A7B" w:rsidRDefault="00DC60D0" w:rsidP="00986A24">
      <w:pPr>
        <w:spacing w:before="120" w:after="120"/>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14:paraId="6A4A7CFD" w14:textId="77777777" w:rsidR="004A239D" w:rsidRPr="00F41A7B" w:rsidRDefault="00946463" w:rsidP="00986A24">
      <w:pPr>
        <w:pStyle w:val="ScheduleL1"/>
        <w:spacing w:after="120"/>
        <w:rPr>
          <w:rFonts w:ascii="Arial Bold" w:hAnsi="Arial Bold" w:cs="Arial"/>
          <w:caps w:val="0"/>
          <w:sz w:val="24"/>
          <w:szCs w:val="24"/>
        </w:rPr>
      </w:pPr>
      <w:r w:rsidRPr="00F41A7B">
        <w:rPr>
          <w:rFonts w:ascii="Arial Bold" w:hAnsi="Arial Bold" w:cs="Arial"/>
          <w:caps w:val="0"/>
          <w:sz w:val="24"/>
          <w:szCs w:val="24"/>
        </w:rPr>
        <w:t>Definitions</w:t>
      </w:r>
    </w:p>
    <w:p w14:paraId="46A9DF09" w14:textId="352576B6"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14:paraId="4626BD8D" w14:textId="77777777" w:rsidTr="005F2DEA">
        <w:trPr>
          <w:cantSplit/>
        </w:trPr>
        <w:tc>
          <w:tcPr>
            <w:tcW w:w="2917" w:type="dxa"/>
          </w:tcPr>
          <w:p w14:paraId="7D3BF47C" w14:textId="4A172E30" w:rsidR="00976A43" w:rsidRPr="00705D4F" w:rsidRDefault="00976A43" w:rsidP="00986A24">
            <w:pPr>
              <w:pStyle w:val="Guidancenoteparagraphtext"/>
              <w:spacing w:before="120" w:after="120"/>
              <w:ind w:left="706"/>
              <w:rPr>
                <w:bCs/>
                <w:i w:val="0"/>
                <w:sz w:val="24"/>
              </w:rPr>
            </w:pPr>
            <w:r>
              <w:rPr>
                <w:bCs/>
                <w:i w:val="0"/>
                <w:sz w:val="24"/>
              </w:rPr>
              <w:t xml:space="preserve">“Acquired Rights Directive” </w:t>
            </w:r>
          </w:p>
        </w:tc>
        <w:tc>
          <w:tcPr>
            <w:tcW w:w="6109" w:type="dxa"/>
          </w:tcPr>
          <w:p w14:paraId="001F26F9" w14:textId="7947FFAD" w:rsidR="00976A43" w:rsidRPr="00986A24" w:rsidRDefault="001C7376" w:rsidP="00986A24">
            <w:pPr>
              <w:numPr>
                <w:ilvl w:val="0"/>
                <w:numId w:val="13"/>
              </w:numPr>
              <w:tabs>
                <w:tab w:val="left" w:pos="-179"/>
                <w:tab w:val="left" w:pos="-9"/>
              </w:tabs>
              <w:spacing w:before="120" w:after="120"/>
              <w:rPr>
                <w:rFonts w:ascii="Arial" w:hAnsi="Arial"/>
                <w:sz w:val="24"/>
                <w:szCs w:val="24"/>
              </w:rPr>
            </w:pPr>
            <w:proofErr w:type="gramStart"/>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proofErr w:type="gramEnd"/>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tc>
      </w:tr>
      <w:tr w:rsidR="004E44DC" w:rsidRPr="00F41A7B" w14:paraId="43BBA998" w14:textId="77777777" w:rsidTr="005F2DEA">
        <w:trPr>
          <w:cantSplit/>
        </w:trPr>
        <w:tc>
          <w:tcPr>
            <w:tcW w:w="2917" w:type="dxa"/>
          </w:tcPr>
          <w:p w14:paraId="7DDE3009" w14:textId="77777777" w:rsidR="004E44DC" w:rsidRPr="00705D4F" w:rsidRDefault="004E44DC" w:rsidP="00986A24">
            <w:pPr>
              <w:pStyle w:val="Guidancenoteparagraphtext"/>
              <w:spacing w:before="120" w:after="120"/>
              <w:ind w:left="706"/>
              <w:rPr>
                <w:bCs/>
                <w:i w:val="0"/>
                <w:sz w:val="24"/>
              </w:rPr>
            </w:pPr>
            <w:r w:rsidRPr="00705D4F">
              <w:rPr>
                <w:bCs/>
                <w:i w:val="0"/>
                <w:sz w:val="24"/>
              </w:rPr>
              <w:t>"Employee Liability"</w:t>
            </w:r>
          </w:p>
        </w:tc>
        <w:tc>
          <w:tcPr>
            <w:tcW w:w="6109" w:type="dxa"/>
          </w:tcPr>
          <w:p w14:paraId="4FE5CC52" w14:textId="77777777" w:rsidR="004E44DC" w:rsidRPr="00705D4F" w:rsidRDefault="004E44DC" w:rsidP="00986A24">
            <w:pPr>
              <w:numPr>
                <w:ilvl w:val="0"/>
                <w:numId w:val="13"/>
              </w:numPr>
              <w:tabs>
                <w:tab w:val="left" w:pos="-179"/>
                <w:tab w:val="left" w:pos="-9"/>
              </w:tabs>
              <w:spacing w:before="120"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3DDC33CA" w14:textId="77777777" w:rsidR="004E44DC" w:rsidRPr="00705D4F" w:rsidRDefault="004E44DC" w:rsidP="00986A24">
            <w:pPr>
              <w:numPr>
                <w:ilvl w:val="1"/>
                <w:numId w:val="13"/>
              </w:numPr>
              <w:tabs>
                <w:tab w:val="left" w:pos="-576"/>
                <w:tab w:val="left" w:pos="144"/>
              </w:tabs>
              <w:spacing w:before="120"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14:paraId="04191BD8" w14:textId="77777777" w:rsidTr="005F2DEA">
        <w:trPr>
          <w:cantSplit/>
        </w:trPr>
        <w:tc>
          <w:tcPr>
            <w:tcW w:w="2917" w:type="dxa"/>
          </w:tcPr>
          <w:p w14:paraId="11660490" w14:textId="77777777" w:rsidR="004E44DC" w:rsidRPr="00705D4F" w:rsidRDefault="004E44DC" w:rsidP="00986A24">
            <w:pPr>
              <w:pStyle w:val="Guidancenoteparagraphtext"/>
              <w:spacing w:before="120" w:after="120"/>
              <w:ind w:left="706"/>
              <w:rPr>
                <w:bCs/>
                <w:i w:val="0"/>
                <w:sz w:val="24"/>
              </w:rPr>
            </w:pPr>
          </w:p>
        </w:tc>
        <w:tc>
          <w:tcPr>
            <w:tcW w:w="6109" w:type="dxa"/>
          </w:tcPr>
          <w:p w14:paraId="11C9C1B6" w14:textId="77777777" w:rsidR="004E44DC" w:rsidRPr="00705D4F" w:rsidRDefault="004E44DC" w:rsidP="00986A24">
            <w:pPr>
              <w:numPr>
                <w:ilvl w:val="1"/>
                <w:numId w:val="13"/>
              </w:numPr>
              <w:tabs>
                <w:tab w:val="left" w:pos="-576"/>
                <w:tab w:val="left" w:pos="144"/>
              </w:tabs>
              <w:spacing w:before="120"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14:paraId="2A775AC4" w14:textId="77777777" w:rsidTr="005F2DEA">
        <w:trPr>
          <w:cantSplit/>
        </w:trPr>
        <w:tc>
          <w:tcPr>
            <w:tcW w:w="2917" w:type="dxa"/>
          </w:tcPr>
          <w:p w14:paraId="524DCDD6" w14:textId="77777777" w:rsidR="004E44DC" w:rsidRPr="00705D4F" w:rsidRDefault="004E44DC" w:rsidP="00986A24">
            <w:pPr>
              <w:pStyle w:val="Guidancenoteparagraphtext"/>
              <w:spacing w:before="120" w:after="120"/>
              <w:ind w:left="706"/>
              <w:rPr>
                <w:bCs/>
                <w:i w:val="0"/>
                <w:sz w:val="24"/>
              </w:rPr>
            </w:pPr>
          </w:p>
        </w:tc>
        <w:tc>
          <w:tcPr>
            <w:tcW w:w="6109" w:type="dxa"/>
          </w:tcPr>
          <w:p w14:paraId="0DDE7691" w14:textId="77777777" w:rsidR="004E44DC" w:rsidRPr="00705D4F" w:rsidRDefault="004E44DC" w:rsidP="00986A24">
            <w:pPr>
              <w:numPr>
                <w:ilvl w:val="1"/>
                <w:numId w:val="13"/>
              </w:numPr>
              <w:tabs>
                <w:tab w:val="left" w:pos="-576"/>
                <w:tab w:val="left" w:pos="144"/>
              </w:tabs>
              <w:spacing w:before="120" w:after="120"/>
              <w:ind w:hanging="545"/>
              <w:rPr>
                <w:rFonts w:ascii="Arial" w:hAnsi="Arial"/>
                <w:sz w:val="24"/>
                <w:szCs w:val="24"/>
              </w:rPr>
            </w:pPr>
            <w:r w:rsidRPr="00705D4F">
              <w:rPr>
                <w:rFonts w:ascii="Arial" w:hAnsi="Arial"/>
                <w:sz w:val="24"/>
                <w:szCs w:val="24"/>
              </w:rPr>
              <w:t xml:space="preserve">compensation for discrimination on grounds </w:t>
            </w:r>
            <w:proofErr w:type="gramStart"/>
            <w:r w:rsidRPr="00705D4F">
              <w:rPr>
                <w:rFonts w:ascii="Arial" w:hAnsi="Arial"/>
                <w:sz w:val="24"/>
                <w:szCs w:val="24"/>
              </w:rPr>
              <w:t>of  sex</w:t>
            </w:r>
            <w:proofErr w:type="gramEnd"/>
            <w:r w:rsidRPr="00705D4F">
              <w:rPr>
                <w:rFonts w:ascii="Arial" w:hAnsi="Arial"/>
                <w:sz w:val="24"/>
                <w:szCs w:val="24"/>
              </w:rPr>
              <w:t xml:space="preserve">, race, disability, age, religion or belief, gender reassignment, marriage or civil partnership, pregnancy and maternity  or sexual orientation or claims for equal pay; </w:t>
            </w:r>
          </w:p>
        </w:tc>
      </w:tr>
      <w:tr w:rsidR="004E44DC" w:rsidRPr="00F41A7B" w14:paraId="794647E6" w14:textId="77777777" w:rsidTr="005F2DEA">
        <w:trPr>
          <w:cantSplit/>
        </w:trPr>
        <w:tc>
          <w:tcPr>
            <w:tcW w:w="2917" w:type="dxa"/>
          </w:tcPr>
          <w:p w14:paraId="3FE1CC9F" w14:textId="77777777" w:rsidR="004E44DC" w:rsidRPr="00705D4F" w:rsidRDefault="004E44DC" w:rsidP="00986A24">
            <w:pPr>
              <w:pStyle w:val="Guidancenoteparagraphtext"/>
              <w:spacing w:before="120" w:after="120"/>
              <w:ind w:left="706"/>
              <w:rPr>
                <w:bCs/>
                <w:i w:val="0"/>
                <w:sz w:val="24"/>
              </w:rPr>
            </w:pPr>
          </w:p>
        </w:tc>
        <w:tc>
          <w:tcPr>
            <w:tcW w:w="6109" w:type="dxa"/>
          </w:tcPr>
          <w:p w14:paraId="5473CB2C" w14:textId="77777777" w:rsidR="004E44DC" w:rsidRPr="00705D4F" w:rsidRDefault="004E44DC" w:rsidP="00986A24">
            <w:pPr>
              <w:numPr>
                <w:ilvl w:val="1"/>
                <w:numId w:val="13"/>
              </w:numPr>
              <w:tabs>
                <w:tab w:val="left" w:pos="-576"/>
                <w:tab w:val="left" w:pos="144"/>
              </w:tabs>
              <w:spacing w:before="120"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14:paraId="247045EB" w14:textId="77777777" w:rsidTr="005F2DEA">
        <w:trPr>
          <w:cantSplit/>
        </w:trPr>
        <w:tc>
          <w:tcPr>
            <w:tcW w:w="2917" w:type="dxa"/>
          </w:tcPr>
          <w:p w14:paraId="1841387F" w14:textId="77777777" w:rsidR="004E44DC" w:rsidRPr="00705D4F" w:rsidRDefault="004E44DC" w:rsidP="00986A24">
            <w:pPr>
              <w:pStyle w:val="Guidancenoteparagraphtext"/>
              <w:spacing w:before="120" w:after="120"/>
              <w:ind w:left="706"/>
              <w:rPr>
                <w:bCs/>
                <w:i w:val="0"/>
                <w:sz w:val="24"/>
              </w:rPr>
            </w:pPr>
          </w:p>
        </w:tc>
        <w:tc>
          <w:tcPr>
            <w:tcW w:w="6109" w:type="dxa"/>
          </w:tcPr>
          <w:p w14:paraId="19211005" w14:textId="46046CAF" w:rsidR="004E44DC" w:rsidRPr="00705D4F" w:rsidRDefault="004E44DC" w:rsidP="00986A24">
            <w:pPr>
              <w:numPr>
                <w:ilvl w:val="1"/>
                <w:numId w:val="13"/>
              </w:numPr>
              <w:tabs>
                <w:tab w:val="left" w:pos="-576"/>
                <w:tab w:val="left" w:pos="144"/>
              </w:tabs>
              <w:spacing w:before="120"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14:paraId="2F311B2A" w14:textId="77777777" w:rsidTr="005F2DEA">
        <w:trPr>
          <w:cantSplit/>
        </w:trPr>
        <w:tc>
          <w:tcPr>
            <w:tcW w:w="2917" w:type="dxa"/>
          </w:tcPr>
          <w:p w14:paraId="02370165" w14:textId="77777777" w:rsidR="004E44DC" w:rsidRPr="00705D4F" w:rsidRDefault="004E44DC" w:rsidP="00986A24">
            <w:pPr>
              <w:pStyle w:val="Guidancenoteparagraphtext"/>
              <w:keepNext/>
              <w:spacing w:before="120" w:after="120"/>
              <w:ind w:left="706"/>
              <w:rPr>
                <w:bCs/>
                <w:i w:val="0"/>
                <w:sz w:val="24"/>
              </w:rPr>
            </w:pPr>
          </w:p>
        </w:tc>
        <w:tc>
          <w:tcPr>
            <w:tcW w:w="6109" w:type="dxa"/>
          </w:tcPr>
          <w:p w14:paraId="133D3BF0" w14:textId="5FA15FBD" w:rsidR="004E44DC" w:rsidRPr="00705D4F" w:rsidRDefault="00705D4F" w:rsidP="00986A24">
            <w:pPr>
              <w:numPr>
                <w:ilvl w:val="1"/>
                <w:numId w:val="13"/>
              </w:numPr>
              <w:tabs>
                <w:tab w:val="left" w:pos="-576"/>
                <w:tab w:val="left" w:pos="144"/>
              </w:tabs>
              <w:spacing w:before="120"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14:paraId="3DB4CC69" w14:textId="77777777" w:rsidTr="005F2DEA">
        <w:trPr>
          <w:cantSplit/>
        </w:trPr>
        <w:tc>
          <w:tcPr>
            <w:tcW w:w="2917" w:type="dxa"/>
          </w:tcPr>
          <w:p w14:paraId="09EBF4DA" w14:textId="77777777" w:rsidR="004E44DC" w:rsidRPr="00705D4F" w:rsidRDefault="004E44DC" w:rsidP="00986A24">
            <w:pPr>
              <w:pStyle w:val="Guidancenoteparagraphtext"/>
              <w:keepNext/>
              <w:spacing w:before="120" w:after="120"/>
              <w:ind w:left="706"/>
              <w:rPr>
                <w:bCs/>
                <w:i w:val="0"/>
                <w:sz w:val="24"/>
              </w:rPr>
            </w:pPr>
          </w:p>
        </w:tc>
        <w:tc>
          <w:tcPr>
            <w:tcW w:w="6109" w:type="dxa"/>
          </w:tcPr>
          <w:p w14:paraId="3C1CF376" w14:textId="4814A502" w:rsidR="004E44DC" w:rsidRPr="00705D4F" w:rsidRDefault="004E44DC" w:rsidP="00986A24">
            <w:pPr>
              <w:numPr>
                <w:ilvl w:val="1"/>
                <w:numId w:val="13"/>
              </w:numPr>
              <w:tabs>
                <w:tab w:val="left" w:pos="-576"/>
                <w:tab w:val="left" w:pos="144"/>
              </w:tabs>
              <w:spacing w:before="120" w:after="120"/>
              <w:ind w:hanging="545"/>
              <w:rPr>
                <w:rFonts w:eastAsia="STZhongsong"/>
                <w:bCs/>
                <w:i/>
                <w:sz w:val="24"/>
              </w:rPr>
            </w:pPr>
            <w:r w:rsidRPr="00705D4F">
              <w:rPr>
                <w:rFonts w:ascii="Arial" w:hAnsi="Arial"/>
                <w:sz w:val="24"/>
                <w:szCs w:val="24"/>
              </w:rPr>
              <w:t xml:space="preserve">any investigation </w:t>
            </w:r>
            <w:proofErr w:type="gramStart"/>
            <w:r w:rsidR="00705D4F" w:rsidRPr="00705D4F">
              <w:rPr>
                <w:rFonts w:ascii="Arial" w:hAnsi="Arial"/>
                <w:sz w:val="24"/>
                <w:szCs w:val="24"/>
              </w:rPr>
              <w:t>relating  to</w:t>
            </w:r>
            <w:proofErr w:type="gramEnd"/>
            <w:r w:rsidR="00705D4F" w:rsidRPr="00705D4F">
              <w:rPr>
                <w:rFonts w:ascii="Arial" w:hAnsi="Arial"/>
                <w:sz w:val="24"/>
                <w:szCs w:val="24"/>
              </w:rPr>
              <w:t xml:space="preserve">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14:paraId="6A0BE936" w14:textId="77777777" w:rsidTr="005F2DEA">
        <w:trPr>
          <w:cantSplit/>
        </w:trPr>
        <w:tc>
          <w:tcPr>
            <w:tcW w:w="2917" w:type="dxa"/>
          </w:tcPr>
          <w:p w14:paraId="5C12AA1D" w14:textId="77777777" w:rsidR="004E44DC" w:rsidRPr="00F41A7B" w:rsidRDefault="004E44DC" w:rsidP="00986A24">
            <w:pPr>
              <w:pStyle w:val="Guidancenoteparagraphtext"/>
              <w:spacing w:before="120" w:after="120"/>
              <w:rPr>
                <w:bCs/>
                <w:i w:val="0"/>
                <w:sz w:val="24"/>
              </w:rPr>
            </w:pPr>
            <w:r w:rsidRPr="00F41A7B">
              <w:rPr>
                <w:bCs/>
                <w:i w:val="0"/>
                <w:sz w:val="24"/>
              </w:rPr>
              <w:t>"Former Supplier"</w:t>
            </w:r>
          </w:p>
        </w:tc>
        <w:tc>
          <w:tcPr>
            <w:tcW w:w="6109" w:type="dxa"/>
          </w:tcPr>
          <w:p w14:paraId="53150FCC" w14:textId="5AA3E885" w:rsidR="004E44DC" w:rsidRPr="00F41A7B" w:rsidRDefault="004E44DC" w:rsidP="00986A24">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14:paraId="1B729036" w14:textId="77777777" w:rsidTr="00AE1CC7">
        <w:trPr>
          <w:cantSplit/>
          <w:trHeight w:val="3560"/>
        </w:trPr>
        <w:tc>
          <w:tcPr>
            <w:tcW w:w="2917" w:type="dxa"/>
          </w:tcPr>
          <w:p w14:paraId="17468D20" w14:textId="52B13625" w:rsidR="000A6AA3" w:rsidRPr="00F41A7B" w:rsidRDefault="000A6AA3" w:rsidP="00986A24">
            <w:pPr>
              <w:pStyle w:val="Guidancenoteparagraphtext"/>
              <w:spacing w:before="120" w:after="120"/>
              <w:rPr>
                <w:bCs/>
                <w:i w:val="0"/>
                <w:sz w:val="24"/>
              </w:rPr>
            </w:pPr>
            <w:r w:rsidRPr="000A6AA3">
              <w:rPr>
                <w:bCs/>
                <w:i w:val="0"/>
                <w:sz w:val="24"/>
              </w:rPr>
              <w:t>"New Fair Deal"</w:t>
            </w:r>
          </w:p>
        </w:tc>
        <w:tc>
          <w:tcPr>
            <w:tcW w:w="6109" w:type="dxa"/>
          </w:tcPr>
          <w:p w14:paraId="737714F6" w14:textId="77777777" w:rsidR="000A6AA3" w:rsidRPr="00F41A7B" w:rsidRDefault="000A6AA3" w:rsidP="00986A24">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14:paraId="3938676D" w14:textId="77777777" w:rsidR="000A6AA3" w:rsidRDefault="000A6AA3" w:rsidP="00986A24">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14:paraId="08A0CA03" w14:textId="1A4B46AB" w:rsidR="00AE1CC7" w:rsidRPr="000A6AA3" w:rsidRDefault="00AE1CC7" w:rsidP="00986A24">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14:paraId="46CEB97D" w14:textId="77777777" w:rsidTr="00AE1CC7">
        <w:trPr>
          <w:cantSplit/>
          <w:trHeight w:val="1824"/>
        </w:trPr>
        <w:tc>
          <w:tcPr>
            <w:tcW w:w="2917" w:type="dxa"/>
          </w:tcPr>
          <w:p w14:paraId="65512048" w14:textId="57E65BC1" w:rsidR="00AE1CC7" w:rsidRPr="000A6AA3" w:rsidRDefault="00AE1CC7" w:rsidP="00986A24">
            <w:pPr>
              <w:pStyle w:val="Guidancenoteparagraphtext"/>
              <w:spacing w:before="120" w:after="120"/>
              <w:rPr>
                <w:bCs/>
                <w:i w:val="0"/>
                <w:sz w:val="24"/>
              </w:rPr>
            </w:pPr>
            <w:r w:rsidRPr="00AE1CC7">
              <w:rPr>
                <w:bCs/>
                <w:i w:val="0"/>
                <w:sz w:val="24"/>
              </w:rPr>
              <w:t>“Old Fair Deal”</w:t>
            </w:r>
          </w:p>
        </w:tc>
        <w:tc>
          <w:tcPr>
            <w:tcW w:w="6109" w:type="dxa"/>
          </w:tcPr>
          <w:p w14:paraId="7450475D" w14:textId="3B5AE390" w:rsidR="00AE1CC7" w:rsidRPr="00F41A7B" w:rsidRDefault="00AE1CC7" w:rsidP="00986A24">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14:paraId="18B65A21" w14:textId="77777777" w:rsidTr="005F2DEA">
        <w:trPr>
          <w:cantSplit/>
        </w:trPr>
        <w:tc>
          <w:tcPr>
            <w:tcW w:w="2917" w:type="dxa"/>
          </w:tcPr>
          <w:p w14:paraId="65FEB03B" w14:textId="77777777" w:rsidR="004E44DC" w:rsidRPr="00705D4F" w:rsidRDefault="004E44DC" w:rsidP="00986A24">
            <w:pPr>
              <w:pStyle w:val="Guidancenoteparagraphtext"/>
              <w:spacing w:before="120" w:after="120"/>
              <w:rPr>
                <w:i w:val="0"/>
                <w:sz w:val="24"/>
              </w:rPr>
            </w:pPr>
            <w:r w:rsidRPr="00705D4F">
              <w:rPr>
                <w:i w:val="0"/>
                <w:sz w:val="24"/>
              </w:rPr>
              <w:t>"Partial Termination"</w:t>
            </w:r>
          </w:p>
        </w:tc>
        <w:tc>
          <w:tcPr>
            <w:tcW w:w="6109" w:type="dxa"/>
          </w:tcPr>
          <w:p w14:paraId="76BBABAF" w14:textId="5D1C0D02" w:rsidR="004E44DC" w:rsidRPr="00705D4F" w:rsidRDefault="004E44DC" w:rsidP="00986A24">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14:paraId="70C17D06" w14:textId="77777777" w:rsidTr="005F2DEA">
        <w:trPr>
          <w:cantSplit/>
        </w:trPr>
        <w:tc>
          <w:tcPr>
            <w:tcW w:w="2917" w:type="dxa"/>
          </w:tcPr>
          <w:p w14:paraId="26AC59B7" w14:textId="77777777" w:rsidR="004E44DC" w:rsidRPr="00F41A7B" w:rsidRDefault="004E44DC" w:rsidP="00986A24">
            <w:pPr>
              <w:pStyle w:val="Guidancenoteparagraphtext"/>
              <w:spacing w:before="120" w:after="120"/>
              <w:rPr>
                <w:bCs/>
                <w:i w:val="0"/>
                <w:sz w:val="24"/>
              </w:rPr>
            </w:pPr>
            <w:r w:rsidRPr="00F41A7B">
              <w:rPr>
                <w:bCs/>
                <w:i w:val="0"/>
                <w:sz w:val="24"/>
              </w:rPr>
              <w:t>"Relevant Transfer"</w:t>
            </w:r>
          </w:p>
        </w:tc>
        <w:tc>
          <w:tcPr>
            <w:tcW w:w="6109" w:type="dxa"/>
          </w:tcPr>
          <w:p w14:paraId="3CFA7E06" w14:textId="77777777" w:rsidR="004E44DC" w:rsidRPr="00F41A7B" w:rsidRDefault="004E44DC" w:rsidP="00986A24">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the Employment Regulations applies</w:t>
            </w:r>
            <w:r w:rsidRPr="00F41A7B">
              <w:rPr>
                <w:rFonts w:ascii="Arial" w:hAnsi="Arial"/>
                <w:sz w:val="24"/>
                <w:szCs w:val="24"/>
              </w:rPr>
              <w:t>;</w:t>
            </w:r>
          </w:p>
        </w:tc>
      </w:tr>
      <w:tr w:rsidR="004E44DC" w:rsidRPr="00F41A7B" w14:paraId="6107E91B" w14:textId="77777777" w:rsidTr="005F2DEA">
        <w:trPr>
          <w:cantSplit/>
        </w:trPr>
        <w:tc>
          <w:tcPr>
            <w:tcW w:w="2917" w:type="dxa"/>
          </w:tcPr>
          <w:p w14:paraId="49E64F02" w14:textId="77777777" w:rsidR="004E44DC" w:rsidRPr="00F41A7B" w:rsidRDefault="004E44DC" w:rsidP="00986A24">
            <w:pPr>
              <w:pStyle w:val="Guidancenoteparagraphtext"/>
              <w:spacing w:before="120" w:after="120"/>
              <w:rPr>
                <w:bCs/>
                <w:i w:val="0"/>
                <w:sz w:val="24"/>
              </w:rPr>
            </w:pPr>
            <w:r w:rsidRPr="00F41A7B">
              <w:rPr>
                <w:bCs/>
                <w:i w:val="0"/>
                <w:sz w:val="24"/>
              </w:rPr>
              <w:lastRenderedPageBreak/>
              <w:t>"Relevant Transfer Date"</w:t>
            </w:r>
          </w:p>
        </w:tc>
        <w:tc>
          <w:tcPr>
            <w:tcW w:w="6109" w:type="dxa"/>
          </w:tcPr>
          <w:p w14:paraId="2371D512" w14:textId="51A779FE" w:rsidR="004E44DC" w:rsidRPr="00F41A7B" w:rsidRDefault="004E44DC" w:rsidP="00986A24">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14:paraId="031F2DDC" w14:textId="77777777" w:rsidTr="005F2DEA">
        <w:trPr>
          <w:cantSplit/>
        </w:trPr>
        <w:tc>
          <w:tcPr>
            <w:tcW w:w="2917" w:type="dxa"/>
          </w:tcPr>
          <w:p w14:paraId="07869B49" w14:textId="77777777" w:rsidR="004E44DC" w:rsidRPr="00F41A7B" w:rsidRDefault="004E44DC" w:rsidP="00986A24">
            <w:pPr>
              <w:pStyle w:val="Guidancenoteparagraphtext"/>
              <w:keepNext/>
              <w:spacing w:before="120" w:after="120"/>
              <w:rPr>
                <w:i w:val="0"/>
                <w:sz w:val="24"/>
              </w:rPr>
            </w:pPr>
            <w:r w:rsidRPr="00F41A7B">
              <w:rPr>
                <w:bCs/>
                <w:i w:val="0"/>
                <w:sz w:val="24"/>
              </w:rPr>
              <w:t>"Staffing Information"</w:t>
            </w:r>
          </w:p>
        </w:tc>
        <w:tc>
          <w:tcPr>
            <w:tcW w:w="6109" w:type="dxa"/>
          </w:tcPr>
          <w:p w14:paraId="51FFF744" w14:textId="1258D622" w:rsidR="004E44DC" w:rsidRPr="00F41A7B" w:rsidRDefault="004E44DC" w:rsidP="00986A24">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14:paraId="63BDCAEF" w14:textId="77777777" w:rsidR="004E44DC" w:rsidRPr="00F41A7B" w:rsidRDefault="004E44DC" w:rsidP="00986A24">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14:paraId="44DA2BC0" w14:textId="77777777" w:rsidTr="005F2DEA">
        <w:trPr>
          <w:cantSplit/>
        </w:trPr>
        <w:tc>
          <w:tcPr>
            <w:tcW w:w="2917" w:type="dxa"/>
          </w:tcPr>
          <w:p w14:paraId="5E2F0E23" w14:textId="77777777" w:rsidR="004E44DC" w:rsidRPr="00F41A7B" w:rsidRDefault="004E44DC" w:rsidP="00986A24">
            <w:pPr>
              <w:pStyle w:val="Guidancenoteparagraphtext"/>
              <w:spacing w:before="120" w:after="120"/>
              <w:rPr>
                <w:bCs/>
                <w:i w:val="0"/>
                <w:sz w:val="24"/>
              </w:rPr>
            </w:pPr>
          </w:p>
        </w:tc>
        <w:tc>
          <w:tcPr>
            <w:tcW w:w="6109" w:type="dxa"/>
          </w:tcPr>
          <w:p w14:paraId="4E3E3DEA" w14:textId="77777777" w:rsidR="004E44DC" w:rsidRPr="00F41A7B" w:rsidRDefault="004E44DC" w:rsidP="00986A24">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14:paraId="31E41786" w14:textId="77777777" w:rsidTr="005F2DEA">
        <w:trPr>
          <w:cantSplit/>
        </w:trPr>
        <w:tc>
          <w:tcPr>
            <w:tcW w:w="2917" w:type="dxa"/>
          </w:tcPr>
          <w:p w14:paraId="00CD3441" w14:textId="77777777" w:rsidR="004E44DC" w:rsidRPr="00F41A7B" w:rsidRDefault="004E44DC" w:rsidP="00986A24">
            <w:pPr>
              <w:pStyle w:val="Guidancenoteparagraphtext"/>
              <w:spacing w:before="120" w:after="120"/>
              <w:rPr>
                <w:bCs/>
                <w:i w:val="0"/>
                <w:sz w:val="24"/>
              </w:rPr>
            </w:pPr>
          </w:p>
        </w:tc>
        <w:tc>
          <w:tcPr>
            <w:tcW w:w="6109" w:type="dxa"/>
          </w:tcPr>
          <w:p w14:paraId="5B5A4A5F" w14:textId="77777777" w:rsidR="004E44DC" w:rsidRPr="00F41A7B" w:rsidRDefault="004E44DC" w:rsidP="00986A24">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14:paraId="17ED02FC" w14:textId="77777777" w:rsidTr="005F2DEA">
        <w:trPr>
          <w:cantSplit/>
        </w:trPr>
        <w:tc>
          <w:tcPr>
            <w:tcW w:w="2917" w:type="dxa"/>
          </w:tcPr>
          <w:p w14:paraId="16673C09" w14:textId="77777777" w:rsidR="004E44DC" w:rsidRPr="00F41A7B" w:rsidRDefault="004E44DC" w:rsidP="00986A24">
            <w:pPr>
              <w:pStyle w:val="Guidancenoteparagraphtext"/>
              <w:spacing w:before="120" w:after="120"/>
              <w:rPr>
                <w:bCs/>
                <w:i w:val="0"/>
                <w:sz w:val="24"/>
              </w:rPr>
            </w:pPr>
          </w:p>
        </w:tc>
        <w:tc>
          <w:tcPr>
            <w:tcW w:w="6109" w:type="dxa"/>
          </w:tcPr>
          <w:p w14:paraId="1176DC45" w14:textId="77777777" w:rsidR="004E44DC" w:rsidRPr="00F41A7B" w:rsidRDefault="004E44DC" w:rsidP="00986A24">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14:paraId="4A77A60C" w14:textId="77777777" w:rsidTr="005F2DEA">
        <w:trPr>
          <w:cantSplit/>
        </w:trPr>
        <w:tc>
          <w:tcPr>
            <w:tcW w:w="2917" w:type="dxa"/>
          </w:tcPr>
          <w:p w14:paraId="7A982EB2" w14:textId="77777777" w:rsidR="004E44DC" w:rsidRPr="00F41A7B" w:rsidRDefault="004E44DC" w:rsidP="00986A24">
            <w:pPr>
              <w:pStyle w:val="Guidancenoteparagraphtext"/>
              <w:spacing w:before="120" w:after="120"/>
              <w:rPr>
                <w:bCs/>
                <w:i w:val="0"/>
                <w:sz w:val="24"/>
              </w:rPr>
            </w:pPr>
          </w:p>
        </w:tc>
        <w:tc>
          <w:tcPr>
            <w:tcW w:w="6109" w:type="dxa"/>
          </w:tcPr>
          <w:p w14:paraId="3B4468DC" w14:textId="77777777" w:rsidR="004E44DC" w:rsidRPr="00F41A7B" w:rsidRDefault="004E44DC" w:rsidP="00986A24">
            <w:pPr>
              <w:pStyle w:val="Guidancenoteparagraphtext"/>
              <w:spacing w:before="120" w:after="120"/>
              <w:ind w:left="720" w:hanging="720"/>
              <w:rPr>
                <w:b w:val="0"/>
                <w:i w:val="0"/>
                <w:sz w:val="24"/>
              </w:rPr>
            </w:pPr>
            <w:r w:rsidRPr="00F41A7B">
              <w:rPr>
                <w:b w:val="0"/>
                <w:i w:val="0"/>
                <w:sz w:val="24"/>
              </w:rPr>
              <w:t>(e)</w:t>
            </w:r>
            <w:r w:rsidRPr="00F41A7B">
              <w:rPr>
                <w:b w:val="0"/>
                <w:i w:val="0"/>
                <w:sz w:val="24"/>
              </w:rPr>
              <w:tab/>
              <w:t xml:space="preserve">their wages, salaries, bonuses and </w:t>
            </w:r>
            <w:proofErr w:type="gramStart"/>
            <w:r w:rsidRPr="00F41A7B">
              <w:rPr>
                <w:b w:val="0"/>
                <w:i w:val="0"/>
                <w:sz w:val="24"/>
              </w:rPr>
              <w:t>profit sharing</w:t>
            </w:r>
            <w:proofErr w:type="gramEnd"/>
            <w:r w:rsidRPr="00F41A7B">
              <w:rPr>
                <w:b w:val="0"/>
                <w:i w:val="0"/>
                <w:sz w:val="24"/>
              </w:rPr>
              <w:t xml:space="preserve"> arrangements as applicable;</w:t>
            </w:r>
          </w:p>
        </w:tc>
      </w:tr>
      <w:tr w:rsidR="004E44DC" w:rsidRPr="00F41A7B" w14:paraId="373FF5BD" w14:textId="77777777" w:rsidTr="005F2DEA">
        <w:trPr>
          <w:cantSplit/>
        </w:trPr>
        <w:tc>
          <w:tcPr>
            <w:tcW w:w="2917" w:type="dxa"/>
          </w:tcPr>
          <w:p w14:paraId="6B2A0A4D" w14:textId="77777777" w:rsidR="004E44DC" w:rsidRPr="00F41A7B" w:rsidRDefault="004E44DC" w:rsidP="00986A24">
            <w:pPr>
              <w:pStyle w:val="Guidancenoteparagraphtext"/>
              <w:spacing w:before="120" w:after="120"/>
              <w:rPr>
                <w:bCs/>
                <w:i w:val="0"/>
                <w:sz w:val="24"/>
              </w:rPr>
            </w:pPr>
          </w:p>
        </w:tc>
        <w:tc>
          <w:tcPr>
            <w:tcW w:w="6109" w:type="dxa"/>
          </w:tcPr>
          <w:p w14:paraId="46DA140C" w14:textId="77777777" w:rsidR="004E44DC" w:rsidRPr="00F41A7B" w:rsidRDefault="004E44DC" w:rsidP="00986A24">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14:paraId="4155E5D3" w14:textId="77777777" w:rsidTr="005F2DEA">
        <w:trPr>
          <w:cantSplit/>
        </w:trPr>
        <w:tc>
          <w:tcPr>
            <w:tcW w:w="2917" w:type="dxa"/>
          </w:tcPr>
          <w:p w14:paraId="2BC32449" w14:textId="77777777" w:rsidR="004E44DC" w:rsidRPr="00F41A7B" w:rsidRDefault="004E44DC" w:rsidP="00986A24">
            <w:pPr>
              <w:pStyle w:val="Guidancenoteparagraphtext"/>
              <w:spacing w:before="120" w:after="120"/>
              <w:rPr>
                <w:bCs/>
                <w:i w:val="0"/>
                <w:sz w:val="24"/>
              </w:rPr>
            </w:pPr>
          </w:p>
        </w:tc>
        <w:tc>
          <w:tcPr>
            <w:tcW w:w="6109" w:type="dxa"/>
          </w:tcPr>
          <w:p w14:paraId="7853C913" w14:textId="77777777" w:rsidR="004E44DC" w:rsidRPr="00F41A7B" w:rsidRDefault="004E44DC" w:rsidP="00986A24">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14:paraId="36E1C2CB" w14:textId="77777777" w:rsidTr="005F2DEA">
        <w:trPr>
          <w:cantSplit/>
        </w:trPr>
        <w:tc>
          <w:tcPr>
            <w:tcW w:w="2917" w:type="dxa"/>
          </w:tcPr>
          <w:p w14:paraId="175E9650" w14:textId="77777777" w:rsidR="004E44DC" w:rsidRPr="00F41A7B" w:rsidRDefault="004E44DC" w:rsidP="00986A24">
            <w:pPr>
              <w:pStyle w:val="Guidancenoteparagraphtext"/>
              <w:spacing w:before="120" w:after="120"/>
              <w:rPr>
                <w:bCs/>
                <w:i w:val="0"/>
                <w:sz w:val="24"/>
              </w:rPr>
            </w:pPr>
          </w:p>
        </w:tc>
        <w:tc>
          <w:tcPr>
            <w:tcW w:w="6109" w:type="dxa"/>
          </w:tcPr>
          <w:p w14:paraId="22B9398E" w14:textId="77777777" w:rsidR="004E44DC" w:rsidRPr="00F41A7B" w:rsidRDefault="004E44DC" w:rsidP="00986A24">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w:t>
            </w:r>
            <w:proofErr w:type="gramStart"/>
            <w:r w:rsidRPr="00F41A7B">
              <w:rPr>
                <w:b w:val="0"/>
                <w:i w:val="0"/>
                <w:sz w:val="24"/>
              </w:rPr>
              <w:t>long term</w:t>
            </w:r>
            <w:proofErr w:type="gramEnd"/>
            <w:r w:rsidRPr="00F41A7B">
              <w:rPr>
                <w:b w:val="0"/>
                <w:i w:val="0"/>
                <w:sz w:val="24"/>
              </w:rPr>
              <w:t xml:space="preserve"> absence; </w:t>
            </w:r>
          </w:p>
        </w:tc>
      </w:tr>
      <w:tr w:rsidR="004E44DC" w:rsidRPr="00F41A7B" w14:paraId="4FD87E9B" w14:textId="77777777" w:rsidTr="005F2DEA">
        <w:trPr>
          <w:cantSplit/>
        </w:trPr>
        <w:tc>
          <w:tcPr>
            <w:tcW w:w="2917" w:type="dxa"/>
          </w:tcPr>
          <w:p w14:paraId="0DFAC728" w14:textId="77777777" w:rsidR="004E44DC" w:rsidRPr="00F41A7B" w:rsidRDefault="004E44DC" w:rsidP="00986A24">
            <w:pPr>
              <w:pStyle w:val="Guidancenoteparagraphtext"/>
              <w:spacing w:before="120" w:after="120"/>
              <w:rPr>
                <w:bCs/>
                <w:i w:val="0"/>
                <w:sz w:val="24"/>
              </w:rPr>
            </w:pPr>
          </w:p>
        </w:tc>
        <w:tc>
          <w:tcPr>
            <w:tcW w:w="6109" w:type="dxa"/>
          </w:tcPr>
          <w:p w14:paraId="68B7021A" w14:textId="77777777" w:rsidR="004E44DC" w:rsidRPr="00F41A7B" w:rsidRDefault="004E44DC" w:rsidP="00986A24">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14:paraId="65176D7E" w14:textId="77777777" w:rsidTr="005F2DEA">
        <w:trPr>
          <w:cantSplit/>
        </w:trPr>
        <w:tc>
          <w:tcPr>
            <w:tcW w:w="2917" w:type="dxa"/>
          </w:tcPr>
          <w:p w14:paraId="3F7DCE02" w14:textId="77777777" w:rsidR="004E44DC" w:rsidRDefault="004E44DC" w:rsidP="00986A24">
            <w:pPr>
              <w:pStyle w:val="Guidancenoteparagraphtext"/>
              <w:spacing w:before="120" w:after="120"/>
              <w:rPr>
                <w:bCs/>
                <w:i w:val="0"/>
                <w:sz w:val="24"/>
              </w:rPr>
            </w:pPr>
          </w:p>
          <w:p w14:paraId="58550A6D" w14:textId="77777777" w:rsidR="00D4428A" w:rsidRPr="00F41A7B" w:rsidRDefault="00D4428A" w:rsidP="00986A24">
            <w:pPr>
              <w:pStyle w:val="Guidancenoteparagraphtext"/>
              <w:spacing w:before="120" w:after="120"/>
              <w:ind w:left="0"/>
              <w:rPr>
                <w:bCs/>
                <w:i w:val="0"/>
                <w:sz w:val="24"/>
              </w:rPr>
            </w:pPr>
          </w:p>
        </w:tc>
        <w:tc>
          <w:tcPr>
            <w:tcW w:w="6109" w:type="dxa"/>
          </w:tcPr>
          <w:p w14:paraId="517DE06C" w14:textId="1AE319DB" w:rsidR="00D4428A" w:rsidRPr="00F41A7B" w:rsidRDefault="004E44DC" w:rsidP="00986A24">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14:paraId="5AF89CEF" w14:textId="77777777" w:rsidTr="005F2DEA">
        <w:trPr>
          <w:cantSplit/>
        </w:trPr>
        <w:tc>
          <w:tcPr>
            <w:tcW w:w="2917" w:type="dxa"/>
          </w:tcPr>
          <w:p w14:paraId="4ED067F2" w14:textId="77777777" w:rsidR="005F2DEA" w:rsidRPr="00F41A7B" w:rsidRDefault="005F2DEA" w:rsidP="00986A24">
            <w:pPr>
              <w:pStyle w:val="Guidancenoteparagraphtext"/>
              <w:spacing w:before="120" w:after="120"/>
              <w:rPr>
                <w:i w:val="0"/>
                <w:sz w:val="24"/>
              </w:rPr>
            </w:pPr>
            <w:r w:rsidRPr="00F41A7B">
              <w:rPr>
                <w:i w:val="0"/>
                <w:sz w:val="24"/>
              </w:rPr>
              <w:t>"Supplier's Final Supplier Personnel List"</w:t>
            </w:r>
          </w:p>
        </w:tc>
        <w:tc>
          <w:tcPr>
            <w:tcW w:w="6109" w:type="dxa"/>
          </w:tcPr>
          <w:p w14:paraId="2C307B58" w14:textId="751B992F" w:rsidR="005F2DEA" w:rsidRPr="00F41A7B" w:rsidRDefault="005F2DEA" w:rsidP="00986A24">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14:paraId="29230437" w14:textId="77777777" w:rsidTr="005F2DEA">
        <w:trPr>
          <w:cantSplit/>
        </w:trPr>
        <w:tc>
          <w:tcPr>
            <w:tcW w:w="2917" w:type="dxa"/>
          </w:tcPr>
          <w:p w14:paraId="0EA95EFC" w14:textId="77777777" w:rsidR="005F2DEA" w:rsidRPr="00F41A7B" w:rsidRDefault="005F2DEA" w:rsidP="00986A24">
            <w:pPr>
              <w:pStyle w:val="Guidancenoteparagraphtext"/>
              <w:spacing w:before="120" w:after="120"/>
              <w:rPr>
                <w:i w:val="0"/>
                <w:sz w:val="24"/>
              </w:rPr>
            </w:pPr>
            <w:r w:rsidRPr="00F41A7B">
              <w:rPr>
                <w:i w:val="0"/>
                <w:sz w:val="24"/>
              </w:rPr>
              <w:t>"Supplier's Provisional Supplier Personnel List"</w:t>
            </w:r>
          </w:p>
        </w:tc>
        <w:tc>
          <w:tcPr>
            <w:tcW w:w="6109" w:type="dxa"/>
          </w:tcPr>
          <w:p w14:paraId="12AD9B14" w14:textId="3ED0A12D" w:rsidR="005F2DEA" w:rsidRPr="00F41A7B" w:rsidRDefault="005F2DEA" w:rsidP="00986A24">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 xml:space="preserve">who are at the date of the </w:t>
            </w:r>
            <w:proofErr w:type="gramStart"/>
            <w:r w:rsidRPr="00F41A7B">
              <w:rPr>
                <w:rFonts w:ascii="Arial" w:hAnsi="Arial"/>
                <w:sz w:val="24"/>
                <w:szCs w:val="24"/>
              </w:rPr>
              <w:t>list  wholly</w:t>
            </w:r>
            <w:proofErr w:type="gramEnd"/>
            <w:r w:rsidRPr="00F41A7B">
              <w:rPr>
                <w:rFonts w:ascii="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4E44DC" w:rsidRPr="00F41A7B" w14:paraId="41A90B01" w14:textId="77777777" w:rsidTr="005F2DEA">
        <w:trPr>
          <w:cantSplit/>
        </w:trPr>
        <w:tc>
          <w:tcPr>
            <w:tcW w:w="2917" w:type="dxa"/>
          </w:tcPr>
          <w:p w14:paraId="3F65836E" w14:textId="77777777" w:rsidR="004E44DC" w:rsidRPr="00FF1990" w:rsidRDefault="004E44DC" w:rsidP="00986A24">
            <w:pPr>
              <w:pStyle w:val="Guidancenoteparagraphtext"/>
              <w:spacing w:before="120" w:after="120"/>
              <w:rPr>
                <w:bCs/>
                <w:i w:val="0"/>
                <w:sz w:val="24"/>
              </w:rPr>
            </w:pPr>
            <w:r w:rsidRPr="00FF1990">
              <w:rPr>
                <w:bCs/>
                <w:i w:val="0"/>
                <w:sz w:val="24"/>
              </w:rPr>
              <w:t>"Term"</w:t>
            </w:r>
          </w:p>
        </w:tc>
        <w:tc>
          <w:tcPr>
            <w:tcW w:w="6109" w:type="dxa"/>
          </w:tcPr>
          <w:p w14:paraId="346FD772" w14:textId="77777777" w:rsidR="004E44DC" w:rsidRPr="00FF1990" w:rsidRDefault="004E44DC" w:rsidP="00986A24">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14:paraId="4F0B58E6" w14:textId="77777777" w:rsidTr="005F2DEA">
        <w:trPr>
          <w:cantSplit/>
        </w:trPr>
        <w:tc>
          <w:tcPr>
            <w:tcW w:w="2917" w:type="dxa"/>
          </w:tcPr>
          <w:p w14:paraId="0D17EFFF" w14:textId="77777777" w:rsidR="004E44DC" w:rsidRPr="00F41A7B" w:rsidRDefault="004E44DC" w:rsidP="00986A24">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14:paraId="6A5EB9D0" w14:textId="64C413FC" w:rsidR="004E44DC" w:rsidRPr="00F41A7B" w:rsidRDefault="004E44DC" w:rsidP="00986A24">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14:paraId="5C3E5A23" w14:textId="77777777" w:rsidTr="005F2DEA">
        <w:trPr>
          <w:cantSplit/>
        </w:trPr>
        <w:tc>
          <w:tcPr>
            <w:tcW w:w="2917" w:type="dxa"/>
          </w:tcPr>
          <w:p w14:paraId="015E3E75" w14:textId="77777777" w:rsidR="004E44DC" w:rsidRPr="00F41A7B" w:rsidRDefault="004E44DC" w:rsidP="00986A24">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14:paraId="178ECC3F" w14:textId="513FA62E" w:rsidR="004E44DC" w:rsidRPr="00F41A7B" w:rsidRDefault="004E44DC" w:rsidP="00986A24">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14:paraId="5F14E078" w14:textId="77777777" w:rsidR="004E44DC" w:rsidRPr="00F41A7B" w:rsidRDefault="004E44DC" w:rsidP="00986A24">
      <w:pPr>
        <w:pStyle w:val="ScheduleL1"/>
        <w:spacing w:after="120"/>
        <w:rPr>
          <w:rFonts w:ascii="Arial" w:hAnsi="Arial" w:cs="Arial"/>
          <w:sz w:val="24"/>
          <w:szCs w:val="24"/>
        </w:rPr>
      </w:pPr>
      <w:r w:rsidRPr="00F41A7B">
        <w:rPr>
          <w:rFonts w:ascii="Arial" w:hAnsi="Arial" w:cs="Arial"/>
          <w:sz w:val="24"/>
          <w:szCs w:val="24"/>
        </w:rPr>
        <w:t>INTERPRETATION</w:t>
      </w:r>
    </w:p>
    <w:p w14:paraId="13B31118" w14:textId="4775D59E" w:rsidR="00103D5F" w:rsidRPr="00E601A2" w:rsidRDefault="004E44DC" w:rsidP="00986A24">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14:paraId="73DBDA1C" w14:textId="508E1CA1" w:rsidR="00103D5F" w:rsidRPr="00E601A2" w:rsidRDefault="00103D5F" w:rsidP="00986A24">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14:paraId="29759113" w14:textId="67E00C10" w:rsidR="008B34B7" w:rsidRPr="00E601A2" w:rsidRDefault="008B34B7" w:rsidP="00986A24">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1E4B4286" w14:textId="01030008" w:rsidR="008B34B7" w:rsidRPr="00E601A2" w:rsidRDefault="008B34B7" w:rsidP="00986A24">
      <w:pPr>
        <w:pStyle w:val="ScheduleL2"/>
        <w:rPr>
          <w:rFonts w:ascii="Arial" w:hAnsi="Arial" w:cs="Arial"/>
          <w:sz w:val="24"/>
          <w:szCs w:val="24"/>
          <w:lang w:val="en-GB"/>
        </w:rPr>
      </w:pPr>
      <w:r w:rsidRPr="00E601A2">
        <w:rPr>
          <w:rFonts w:ascii="Arial" w:hAnsi="Arial" w:cs="Arial"/>
          <w:sz w:val="24"/>
          <w:szCs w:val="24"/>
          <w:lang w:val="en-GB"/>
        </w:rPr>
        <w:t xml:space="preserve">No </w:t>
      </w:r>
      <w:proofErr w:type="gramStart"/>
      <w:r w:rsidRPr="00E601A2">
        <w:rPr>
          <w:rFonts w:ascii="Arial" w:hAnsi="Arial" w:cs="Arial"/>
          <w:sz w:val="24"/>
          <w:szCs w:val="24"/>
          <w:lang w:val="en-GB"/>
        </w:rPr>
        <w:t>Third Party</w:t>
      </w:r>
      <w:proofErr w:type="gramEnd"/>
      <w:r w:rsidRPr="00E601A2">
        <w:rPr>
          <w:rFonts w:ascii="Arial" w:hAnsi="Arial" w:cs="Arial"/>
          <w:sz w:val="24"/>
          <w:szCs w:val="24"/>
          <w:lang w:val="en-GB"/>
        </w:rPr>
        <w:t xml:space="preserve"> Beneficiary may enforce, or take any step to enforce, any Third Party Provision without the prior written consent of the Buyer, which may, if given, be given on and subject to such terms as the Buyer may determine.</w:t>
      </w:r>
    </w:p>
    <w:p w14:paraId="4843C022" w14:textId="226E459D" w:rsidR="008B34B7" w:rsidRPr="00E601A2" w:rsidRDefault="008B34B7" w:rsidP="00986A24">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w:t>
      </w:r>
      <w:proofErr w:type="gramStart"/>
      <w:r w:rsidRPr="00E601A2">
        <w:rPr>
          <w:rFonts w:ascii="Arial" w:hAnsi="Arial" w:cs="Arial"/>
          <w:sz w:val="24"/>
          <w:szCs w:val="24"/>
          <w:lang w:val="en-GB"/>
        </w:rPr>
        <w:t>Third Party</w:t>
      </w:r>
      <w:proofErr w:type="gramEnd"/>
      <w:r w:rsidRPr="00E601A2">
        <w:rPr>
          <w:rFonts w:ascii="Arial" w:hAnsi="Arial" w:cs="Arial"/>
          <w:sz w:val="24"/>
          <w:szCs w:val="24"/>
          <w:lang w:val="en-GB"/>
        </w:rPr>
        <w:t xml:space="preserve"> Beneficiary.  </w:t>
      </w:r>
    </w:p>
    <w:p w14:paraId="3C16F973" w14:textId="77777777" w:rsidR="004E44DC" w:rsidRPr="00F41A7B" w:rsidRDefault="00851CFC" w:rsidP="00986A24">
      <w:pPr>
        <w:pStyle w:val="ScheduleL1"/>
        <w:spacing w:after="120"/>
        <w:rPr>
          <w:rFonts w:ascii="Arial" w:hAnsi="Arial" w:cs="Arial"/>
          <w:sz w:val="24"/>
          <w:szCs w:val="24"/>
        </w:rPr>
      </w:pPr>
      <w:r w:rsidRPr="00F41A7B">
        <w:rPr>
          <w:rFonts w:ascii="Arial Bold" w:hAnsi="Arial Bold" w:cs="Arial"/>
          <w:caps w:val="0"/>
          <w:sz w:val="24"/>
          <w:szCs w:val="24"/>
        </w:rPr>
        <w:t>Which parts of this Schedule apply</w:t>
      </w:r>
    </w:p>
    <w:p w14:paraId="586C8EBC" w14:textId="77777777" w:rsidR="004E44DC" w:rsidRPr="00F41A7B" w:rsidRDefault="00184126" w:rsidP="00986A24">
      <w:pPr>
        <w:spacing w:before="120" w:after="120"/>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14:paraId="5C0550FC" w14:textId="3A4CC152" w:rsidR="003B7834" w:rsidRPr="00F41A7B" w:rsidRDefault="003B7834" w:rsidP="00986A24">
      <w:pPr>
        <w:numPr>
          <w:ilvl w:val="1"/>
          <w:numId w:val="28"/>
        </w:numPr>
        <w:spacing w:before="120" w:after="120"/>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p>
    <w:p w14:paraId="5300B122" w14:textId="19071413" w:rsidR="003B7834" w:rsidRPr="00F41A7B" w:rsidRDefault="003B7834" w:rsidP="00986A24">
      <w:pPr>
        <w:numPr>
          <w:ilvl w:val="1"/>
          <w:numId w:val="28"/>
        </w:numPr>
        <w:spacing w:before="120" w:after="120"/>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p>
    <w:p w14:paraId="1AEEC1F9" w14:textId="47735270" w:rsidR="003B7834" w:rsidRPr="00986A24" w:rsidRDefault="003B7834" w:rsidP="00986A24">
      <w:pPr>
        <w:numPr>
          <w:ilvl w:val="3"/>
          <w:numId w:val="28"/>
        </w:numPr>
        <w:spacing w:before="120" w:after="120"/>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Annex D1 </w:t>
      </w:r>
      <w:r w:rsidR="00065306" w:rsidRPr="00F41A7B">
        <w:rPr>
          <w:rStyle w:val="Emphasis"/>
          <w:rFonts w:ascii="Arial" w:eastAsia="HGｺﾞｼｯｸM" w:hAnsi="Arial"/>
          <w:i w:val="0"/>
          <w:sz w:val="24"/>
          <w:szCs w:val="24"/>
        </w:rPr>
        <w:t xml:space="preserve">(CSPS) </w:t>
      </w:r>
    </w:p>
    <w:p w14:paraId="54943EFA" w14:textId="77777777" w:rsidR="003B7834" w:rsidRPr="00F41A7B" w:rsidRDefault="003B7834" w:rsidP="00986A24">
      <w:pPr>
        <w:numPr>
          <w:ilvl w:val="1"/>
          <w:numId w:val="28"/>
        </w:numPr>
        <w:spacing w:before="120" w:after="120"/>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14:paraId="5640EEA3" w14:textId="77777777" w:rsidR="003B7834" w:rsidRPr="00F41A7B" w:rsidRDefault="003B7834" w:rsidP="00986A24">
      <w:pPr>
        <w:spacing w:before="120" w:after="120"/>
        <w:ind w:left="357"/>
        <w:rPr>
          <w:rFonts w:ascii="Arial" w:hAnsi="Arial"/>
          <w:sz w:val="24"/>
          <w:szCs w:val="24"/>
        </w:rPr>
      </w:pPr>
    </w:p>
    <w:p w14:paraId="1B311F3F" w14:textId="77777777" w:rsidR="004E44DC" w:rsidRPr="00F41A7B" w:rsidRDefault="004E44DC" w:rsidP="00986A24">
      <w:pPr>
        <w:pStyle w:val="Heading1"/>
        <w:spacing w:before="120" w:after="120"/>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14:paraId="468877D9" w14:textId="77777777" w:rsidR="004E44DC" w:rsidRPr="00F41A7B" w:rsidRDefault="00946463" w:rsidP="00986A24">
      <w:pPr>
        <w:pStyle w:val="ScheduleL1"/>
        <w:numPr>
          <w:ilvl w:val="0"/>
          <w:numId w:val="19"/>
        </w:numPr>
        <w:tabs>
          <w:tab w:val="clear" w:pos="720"/>
        </w:tabs>
        <w:spacing w:after="120"/>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14:paraId="7C6A9000" w14:textId="77777777" w:rsidR="004E44DC" w:rsidRPr="00F41A7B" w:rsidRDefault="004E44DC" w:rsidP="00986A24">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0" w:name="_Ref311726687"/>
      <w:r w:rsidRPr="00F41A7B">
        <w:rPr>
          <w:rFonts w:ascii="Arial" w:hAnsi="Arial" w:cs="Arial"/>
          <w:sz w:val="24"/>
          <w:szCs w:val="24"/>
          <w:lang w:val="en-GB"/>
        </w:rPr>
        <w:t xml:space="preserve">ny employees of the Buyer and/or any Former Supplier.  </w:t>
      </w:r>
    </w:p>
    <w:p w14:paraId="1F235DD7" w14:textId="0CD11DD8" w:rsidR="004E44DC" w:rsidRPr="00F41A7B" w:rsidRDefault="000E69EF" w:rsidP="00986A24">
      <w:pPr>
        <w:pStyle w:val="ScheduleL2"/>
        <w:keepNext/>
        <w:rPr>
          <w:rFonts w:ascii="Arial" w:hAnsi="Arial" w:cs="Arial"/>
          <w:sz w:val="24"/>
          <w:szCs w:val="24"/>
          <w:lang w:val="en-GB"/>
        </w:rPr>
      </w:pPr>
      <w:bookmarkStart w:id="1" w:name="_Ref339619543"/>
      <w:bookmarkStart w:id="2"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3" w:name="_Ref311726702"/>
      <w:bookmarkStart w:id="4" w:name="_Ref339619716"/>
      <w:bookmarkEnd w:id="0"/>
      <w:bookmarkEnd w:id="1"/>
      <w:r w:rsidR="004E44DC" w:rsidRPr="00F41A7B">
        <w:rPr>
          <w:rFonts w:ascii="Arial" w:hAnsi="Arial" w:cs="Arial"/>
          <w:sz w:val="24"/>
          <w:szCs w:val="24"/>
          <w:lang w:val="en-GB"/>
        </w:rPr>
        <w:t>:</w:t>
      </w:r>
      <w:bookmarkEnd w:id="2"/>
    </w:p>
    <w:p w14:paraId="2AD3D51A" w14:textId="3F983422" w:rsidR="004E44DC" w:rsidRPr="00F41A7B" w:rsidRDefault="004E44DC" w:rsidP="00986A24">
      <w:pPr>
        <w:pStyle w:val="ScheduleL3"/>
        <w:rPr>
          <w:rFonts w:ascii="Arial" w:hAnsi="Arial" w:cs="Arial"/>
          <w:sz w:val="24"/>
          <w:szCs w:val="24"/>
        </w:rPr>
      </w:pPr>
      <w:bookmarkStart w:id="5"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
      <w:r w:rsidR="002B34CA">
        <w:rPr>
          <w:rFonts w:ascii="Arial" w:hAnsi="Arial" w:cs="Arial"/>
          <w:sz w:val="24"/>
          <w:szCs w:val="24"/>
        </w:rPr>
        <w:t xml:space="preserve"> and</w:t>
      </w:r>
    </w:p>
    <w:p w14:paraId="1BA311AD" w14:textId="5C39EB96" w:rsidR="004E44DC" w:rsidRPr="00F41A7B" w:rsidRDefault="004E44DC" w:rsidP="00986A24">
      <w:pPr>
        <w:pStyle w:val="ScheduleL3"/>
        <w:rPr>
          <w:rFonts w:ascii="Arial" w:hAnsi="Arial" w:cs="Arial"/>
          <w:sz w:val="24"/>
          <w:szCs w:val="24"/>
        </w:rPr>
      </w:pPr>
      <w:bookmarkStart w:id="6"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 xml:space="preserve">provided always that such steps </w:t>
      </w:r>
      <w:proofErr w:type="gramStart"/>
      <w:r w:rsidR="002B34CA" w:rsidRPr="00EB764B">
        <w:rPr>
          <w:rFonts w:ascii="Arial" w:hAnsi="Arial" w:cs="Arial"/>
          <w:sz w:val="24"/>
          <w:szCs w:val="24"/>
        </w:rPr>
        <w:t>are in compliance with</w:t>
      </w:r>
      <w:proofErr w:type="gramEnd"/>
      <w:r w:rsidR="002B34CA" w:rsidRPr="00EB764B">
        <w:rPr>
          <w:rFonts w:ascii="Arial" w:hAnsi="Arial" w:cs="Arial"/>
          <w:sz w:val="24"/>
          <w:szCs w:val="24"/>
        </w:rPr>
        <w:t xml:space="preserve"> applicable Law</w:t>
      </w:r>
      <w:r w:rsidR="002B34CA">
        <w:rPr>
          <w:rFonts w:ascii="Arial" w:hAnsi="Arial" w:cs="Arial"/>
          <w:sz w:val="24"/>
          <w:szCs w:val="24"/>
        </w:rPr>
        <w:t>.</w:t>
      </w:r>
      <w:bookmarkEnd w:id="6"/>
    </w:p>
    <w:p w14:paraId="59E9DB69" w14:textId="36E30939" w:rsidR="004E44DC" w:rsidRPr="002B34CA" w:rsidRDefault="002B34CA" w:rsidP="00986A24">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proofErr w:type="gramStart"/>
      <w:r w:rsidRPr="00EB764B">
        <w:rPr>
          <w:rFonts w:ascii="Arial" w:hAnsi="Arial" w:cs="Arial"/>
          <w:sz w:val="24"/>
          <w:szCs w:val="24"/>
        </w:rPr>
        <w:t>),</w:t>
      </w:r>
      <w:r w:rsidR="004E44DC" w:rsidRPr="002B34CA">
        <w:rPr>
          <w:rFonts w:ascii="Arial" w:hAnsi="Arial" w:cs="Arial"/>
          <w:sz w:val="24"/>
          <w:szCs w:val="24"/>
          <w:lang w:val="en-GB"/>
        </w:rPr>
        <w:t>,</w:t>
      </w:r>
      <w:proofErr w:type="gramEnd"/>
      <w:r w:rsidR="004E44DC" w:rsidRPr="002B34CA">
        <w:rPr>
          <w:rFonts w:ascii="Arial" w:hAnsi="Arial" w:cs="Arial"/>
          <w:sz w:val="24"/>
          <w:szCs w:val="24"/>
          <w:lang w:val="en-GB"/>
        </w:rPr>
        <w:t xml:space="preserve">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14:paraId="4F052A88" w14:textId="0CE2634F" w:rsidR="009A75D5" w:rsidRDefault="009A75D5" w:rsidP="00986A24">
      <w:pPr>
        <w:pStyle w:val="ScheduleL2"/>
        <w:rPr>
          <w:rFonts w:ascii="Arial" w:hAnsi="Arial" w:cs="Arial"/>
          <w:sz w:val="24"/>
          <w:szCs w:val="24"/>
          <w:lang w:val="en-GB"/>
        </w:rPr>
      </w:pPr>
      <w:bookmarkStart w:id="7"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14:paraId="2B394EA2" w14:textId="364D61A4" w:rsidR="009A75D5" w:rsidRPr="009A75D5" w:rsidRDefault="004E44DC" w:rsidP="00986A24">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14:paraId="6195A63A" w14:textId="77777777" w:rsidR="009A75D5" w:rsidRPr="009A75D5" w:rsidRDefault="004E44DC" w:rsidP="00986A24">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14:paraId="54BA35FD" w14:textId="51A79895" w:rsidR="009A75D5" w:rsidRPr="009A75D5" w:rsidRDefault="009A75D5" w:rsidP="00986A24">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14:paraId="7B932282" w14:textId="6D885304" w:rsidR="004E44DC" w:rsidRPr="009A75D5" w:rsidRDefault="004E44DC" w:rsidP="00986A24">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bookmarkEnd w:id="7"/>
    </w:p>
    <w:p w14:paraId="569FCD7C" w14:textId="2DA137DD" w:rsidR="004E44DC" w:rsidRPr="009A75D5" w:rsidRDefault="009A75D5" w:rsidP="00986A24">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14:paraId="4B9AFC6A" w14:textId="0C371F98"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3"/>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14:paraId="13D25DB4" w14:textId="32FB8F24" w:rsidR="004E44DC" w:rsidRDefault="004E44DC" w:rsidP="00986A24">
      <w:pPr>
        <w:pStyle w:val="ScheduleL3"/>
        <w:rPr>
          <w:rFonts w:ascii="Arial" w:hAnsi="Arial" w:cs="Arial"/>
          <w:sz w:val="24"/>
          <w:szCs w:val="24"/>
        </w:rPr>
      </w:pPr>
      <w:r w:rsidRPr="00F41A7B">
        <w:rPr>
          <w:rFonts w:ascii="Arial" w:hAnsi="Arial" w:cs="Arial"/>
          <w:sz w:val="24"/>
          <w:szCs w:val="24"/>
        </w:rPr>
        <w:lastRenderedPageBreak/>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4"/>
    </w:p>
    <w:p w14:paraId="4121091E" w14:textId="3E497CE3" w:rsidR="009172F7" w:rsidRDefault="009172F7" w:rsidP="00986A24">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14:paraId="3592938A" w14:textId="7EC8844C" w:rsidR="009172F7" w:rsidRPr="00986A24" w:rsidRDefault="009172F7" w:rsidP="00986A24">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14:paraId="55DB443C" w14:textId="2BDD7CFE" w:rsidR="00B74C41" w:rsidRDefault="004E44DC" w:rsidP="00986A24">
      <w:pPr>
        <w:pStyle w:val="ScheduleL2"/>
        <w:keepNext/>
        <w:rPr>
          <w:rFonts w:ascii="Arial" w:hAnsi="Arial" w:cs="Arial"/>
          <w:sz w:val="24"/>
          <w:szCs w:val="24"/>
          <w:lang w:val="en-GB"/>
        </w:rPr>
      </w:pPr>
      <w:bookmarkStart w:id="8" w:name="_Ref492895907"/>
      <w:bookmarkStart w:id="9"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14:paraId="50BFFF6B" w14:textId="6B10D55E" w:rsidR="00B74C41" w:rsidRPr="00B74C41" w:rsidRDefault="004E44DC" w:rsidP="00986A24">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14:paraId="08618B26" w14:textId="4B4F5E32" w:rsidR="004E44DC" w:rsidRPr="00B74C41" w:rsidRDefault="004E44DC" w:rsidP="00986A24">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8"/>
    </w:p>
    <w:p w14:paraId="37BF7EAC" w14:textId="7FD660B8" w:rsidR="00B74C41" w:rsidRDefault="00B74C41" w:rsidP="00986A24">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14:paraId="2D23528D" w14:textId="77777777" w:rsidR="00B74C41" w:rsidRDefault="00B74C41" w:rsidP="00986A24">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14:paraId="2123F298" w14:textId="5E49707F" w:rsidR="004E44DC" w:rsidRPr="00B74C41" w:rsidRDefault="00B74C41" w:rsidP="00986A24">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14:paraId="7B1E7720" w14:textId="426DA981" w:rsidR="004E44DC" w:rsidRDefault="004E44DC" w:rsidP="00986A24">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14:paraId="3B912DA3" w14:textId="040C8CE3" w:rsidR="00B74C41" w:rsidRPr="00F41A7B" w:rsidRDefault="00B74C41" w:rsidP="00986A24">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14:paraId="0380C7BD" w14:textId="0AB9249E" w:rsidR="004E44DC" w:rsidRPr="00895EA7" w:rsidRDefault="004E44DC" w:rsidP="00986A24">
      <w:pPr>
        <w:pStyle w:val="ScheduleL2"/>
        <w:rPr>
          <w:rFonts w:ascii="Arial" w:hAnsi="Arial" w:cs="Arial"/>
          <w:sz w:val="24"/>
          <w:szCs w:val="24"/>
          <w:lang w:val="en-GB"/>
        </w:rPr>
      </w:pPr>
      <w:bookmarkStart w:id="10" w:name="_Ref492895922"/>
      <w:r w:rsidRPr="00895EA7">
        <w:rPr>
          <w:rFonts w:ascii="Arial" w:hAnsi="Arial" w:cs="Arial"/>
          <w:sz w:val="24"/>
          <w:szCs w:val="24"/>
          <w:lang w:val="en-GB"/>
        </w:rPr>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11" w:name="_Ref339619658"/>
      <w:bookmarkEnd w:id="9"/>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w:t>
      </w:r>
      <w:r w:rsidRPr="00895EA7">
        <w:rPr>
          <w:rFonts w:ascii="Arial" w:hAnsi="Arial" w:cs="Arial"/>
          <w:sz w:val="24"/>
          <w:szCs w:val="24"/>
          <w:lang w:val="en-GB"/>
        </w:rPr>
        <w:lastRenderedPageBreak/>
        <w:t xml:space="preserve">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12" w:name="_Ref339619692"/>
      <w:bookmarkStart w:id="13" w:name="_Ref451159045"/>
      <w:bookmarkEnd w:id="10"/>
      <w:bookmarkEnd w:id="11"/>
    </w:p>
    <w:bookmarkEnd w:id="12"/>
    <w:bookmarkEnd w:id="13"/>
    <w:p w14:paraId="7E7B54F4" w14:textId="77777777" w:rsidR="00946463" w:rsidRPr="00F41A7B" w:rsidRDefault="00946463" w:rsidP="00986A24">
      <w:pPr>
        <w:pStyle w:val="ScheduleL1"/>
        <w:spacing w:after="120"/>
        <w:rPr>
          <w:rFonts w:ascii="Arial" w:hAnsi="Arial" w:cs="Arial"/>
          <w:sz w:val="24"/>
          <w:szCs w:val="24"/>
        </w:rPr>
      </w:pPr>
      <w:r w:rsidRPr="00F41A7B">
        <w:rPr>
          <w:rFonts w:ascii="Arial Bold" w:hAnsi="Arial Bold" w:cs="Arial"/>
          <w:caps w:val="0"/>
          <w:sz w:val="24"/>
          <w:szCs w:val="24"/>
        </w:rPr>
        <w:t>Limits on the Former Supplier’s obligations</w:t>
      </w:r>
    </w:p>
    <w:p w14:paraId="5C7716CA" w14:textId="77777777" w:rsidR="004E44DC" w:rsidRPr="00F41A7B" w:rsidRDefault="004E44DC" w:rsidP="00986A24">
      <w:pPr>
        <w:spacing w:before="120" w:after="120"/>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FB230DA" w14:textId="6BA97916" w:rsidR="004E44DC" w:rsidRDefault="004E44DC" w:rsidP="00986A24">
      <w:pPr>
        <w:pStyle w:val="Heading1"/>
        <w:keepNext/>
        <w:spacing w:before="120" w:after="120"/>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14:paraId="5209037F" w14:textId="77777777" w:rsidR="004E44DC" w:rsidRPr="00F41A7B" w:rsidRDefault="00946463" w:rsidP="00986A24">
      <w:pPr>
        <w:pStyle w:val="ScheduleL1"/>
        <w:numPr>
          <w:ilvl w:val="0"/>
          <w:numId w:val="20"/>
        </w:numPr>
        <w:tabs>
          <w:tab w:val="clear" w:pos="720"/>
        </w:tabs>
        <w:spacing w:after="120"/>
        <w:ind w:left="357" w:hanging="357"/>
        <w:rPr>
          <w:rFonts w:ascii="Arial Bold" w:hAnsi="Arial Bold" w:cs="Arial"/>
          <w:caps w:val="0"/>
          <w:sz w:val="24"/>
          <w:szCs w:val="24"/>
        </w:rPr>
      </w:pPr>
      <w:r w:rsidRPr="00F41A7B">
        <w:rPr>
          <w:rFonts w:ascii="Arial Bold" w:hAnsi="Arial Bold" w:cs="Arial"/>
          <w:caps w:val="0"/>
          <w:sz w:val="24"/>
          <w:szCs w:val="24"/>
        </w:rPr>
        <w:t>Definitions</w:t>
      </w:r>
    </w:p>
    <w:p w14:paraId="3ED7F2FB" w14:textId="4107E289" w:rsidR="004E44DC" w:rsidRPr="00F41A7B" w:rsidRDefault="004E44DC" w:rsidP="00986A24">
      <w:pPr>
        <w:keepNext/>
        <w:spacing w:before="120" w:after="120"/>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14:paraId="311D5856" w14:textId="77777777" w:rsidTr="004545EB">
        <w:trPr>
          <w:cantSplit/>
        </w:trPr>
        <w:tc>
          <w:tcPr>
            <w:tcW w:w="3404" w:type="dxa"/>
            <w:shd w:val="clear" w:color="auto" w:fill="auto"/>
          </w:tcPr>
          <w:p w14:paraId="7D916AD6" w14:textId="77777777" w:rsidR="004E44DC" w:rsidRPr="00F41A7B" w:rsidRDefault="004E44DC" w:rsidP="00986A24">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14:paraId="4EBC83E9" w14:textId="77777777" w:rsidR="004E44DC" w:rsidRPr="00F41A7B" w:rsidRDefault="004E44DC" w:rsidP="00986A24">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14:paraId="67E7BC81" w14:textId="77777777" w:rsidTr="004545EB">
        <w:trPr>
          <w:cantSplit/>
        </w:trPr>
        <w:tc>
          <w:tcPr>
            <w:tcW w:w="3404" w:type="dxa"/>
            <w:shd w:val="clear" w:color="auto" w:fill="auto"/>
          </w:tcPr>
          <w:p w14:paraId="4DD2BB26" w14:textId="77777777" w:rsidR="004E44DC" w:rsidRPr="00F41A7B" w:rsidRDefault="004E44DC" w:rsidP="00986A24">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14:paraId="28628DD4" w14:textId="3F9D7413" w:rsidR="00C40DFE" w:rsidRPr="00F41A7B" w:rsidRDefault="004E44DC" w:rsidP="00986A24">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14:paraId="3C12013A" w14:textId="77777777" w:rsidTr="004545EB">
        <w:trPr>
          <w:cantSplit/>
        </w:trPr>
        <w:tc>
          <w:tcPr>
            <w:tcW w:w="3404" w:type="dxa"/>
            <w:shd w:val="clear" w:color="auto" w:fill="auto"/>
          </w:tcPr>
          <w:p w14:paraId="664832C7" w14:textId="6DC3BC9B" w:rsidR="00C40DFE" w:rsidRPr="00F41A7B" w:rsidRDefault="00C40DFE" w:rsidP="00986A24">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14:paraId="7AD0EC9B" w14:textId="135591FE" w:rsidR="00C40DFE" w:rsidRPr="00986A24" w:rsidDel="00C40DFE" w:rsidRDefault="00C40DFE" w:rsidP="00986A24">
            <w:pPr>
              <w:widowControl w:val="0"/>
              <w:spacing w:before="120" w:after="12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tc>
      </w:tr>
      <w:tr w:rsidR="004E44DC" w:rsidRPr="00F41A7B" w14:paraId="780A30DD" w14:textId="77777777" w:rsidTr="004545EB">
        <w:trPr>
          <w:cantSplit/>
        </w:trPr>
        <w:tc>
          <w:tcPr>
            <w:tcW w:w="3404" w:type="dxa"/>
            <w:shd w:val="clear" w:color="auto" w:fill="auto"/>
          </w:tcPr>
          <w:p w14:paraId="40378D6F" w14:textId="77777777" w:rsidR="004E44DC" w:rsidRPr="00F41A7B" w:rsidRDefault="004E44DC" w:rsidP="00986A24">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14:paraId="2E39BCBB" w14:textId="61CFDC4A" w:rsidR="004E44DC" w:rsidRPr="00F41A7B" w:rsidRDefault="004E44DC" w:rsidP="00986A24">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14:paraId="4344BE38" w14:textId="77777777" w:rsidTr="004545EB">
        <w:trPr>
          <w:cantSplit/>
        </w:trPr>
        <w:tc>
          <w:tcPr>
            <w:tcW w:w="3404" w:type="dxa"/>
            <w:shd w:val="clear" w:color="auto" w:fill="auto"/>
          </w:tcPr>
          <w:p w14:paraId="3A0193CF" w14:textId="77777777" w:rsidR="004E44DC" w:rsidRPr="00F41A7B" w:rsidRDefault="004E44DC" w:rsidP="00986A24">
            <w:pPr>
              <w:widowControl w:val="0"/>
              <w:spacing w:before="120" w:after="120"/>
              <w:ind w:left="720"/>
              <w:rPr>
                <w:rFonts w:ascii="Arial" w:hAnsi="Arial"/>
                <w:b/>
                <w:sz w:val="24"/>
                <w:szCs w:val="24"/>
              </w:rPr>
            </w:pPr>
          </w:p>
        </w:tc>
        <w:tc>
          <w:tcPr>
            <w:tcW w:w="5622" w:type="dxa"/>
            <w:shd w:val="clear" w:color="auto" w:fill="auto"/>
          </w:tcPr>
          <w:p w14:paraId="69903A0C" w14:textId="77777777" w:rsidR="004E44DC" w:rsidRPr="00F41A7B" w:rsidRDefault="004E44DC" w:rsidP="00986A24">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D0FD3FF" w14:textId="77777777" w:rsidR="004E44DC" w:rsidRPr="00F41A7B" w:rsidRDefault="004E44DC" w:rsidP="00986A24">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14:paraId="703E533B" w14:textId="77777777" w:rsidTr="004545EB">
        <w:trPr>
          <w:cantSplit/>
        </w:trPr>
        <w:tc>
          <w:tcPr>
            <w:tcW w:w="3404" w:type="dxa"/>
            <w:shd w:val="clear" w:color="auto" w:fill="auto"/>
          </w:tcPr>
          <w:p w14:paraId="3F42495A" w14:textId="77777777" w:rsidR="004E44DC" w:rsidRPr="00F41A7B" w:rsidRDefault="004E44DC" w:rsidP="00986A24">
            <w:pPr>
              <w:widowControl w:val="0"/>
              <w:spacing w:before="120" w:after="120"/>
              <w:ind w:left="720"/>
              <w:rPr>
                <w:rFonts w:ascii="Arial" w:hAnsi="Arial"/>
                <w:b/>
                <w:sz w:val="24"/>
                <w:szCs w:val="24"/>
              </w:rPr>
            </w:pPr>
            <w:r w:rsidRPr="00F41A7B">
              <w:rPr>
                <w:rFonts w:ascii="Arial" w:hAnsi="Arial"/>
                <w:b/>
                <w:sz w:val="24"/>
                <w:szCs w:val="24"/>
              </w:rPr>
              <w:t>"CSPS"</w:t>
            </w:r>
          </w:p>
        </w:tc>
        <w:tc>
          <w:tcPr>
            <w:tcW w:w="5622" w:type="dxa"/>
            <w:shd w:val="clear" w:color="auto" w:fill="auto"/>
          </w:tcPr>
          <w:p w14:paraId="6D04E7D2" w14:textId="77777777" w:rsidR="004E44DC" w:rsidRPr="00F41A7B" w:rsidRDefault="004E44DC" w:rsidP="00986A24">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14:paraId="5EBD295C" w14:textId="77777777" w:rsidTr="004545EB">
        <w:trPr>
          <w:cantSplit/>
        </w:trPr>
        <w:tc>
          <w:tcPr>
            <w:tcW w:w="3404" w:type="dxa"/>
            <w:shd w:val="clear" w:color="auto" w:fill="auto"/>
          </w:tcPr>
          <w:p w14:paraId="44C3864E" w14:textId="77777777" w:rsidR="00C77548" w:rsidRPr="006B7D42" w:rsidRDefault="00C77548" w:rsidP="00986A24">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14:paraId="1C043555" w14:textId="77777777" w:rsidR="00C77548" w:rsidRPr="006B7D42" w:rsidRDefault="00C77548" w:rsidP="00986A24">
            <w:pPr>
              <w:widowControl w:val="0"/>
              <w:spacing w:before="120" w:after="120"/>
              <w:rPr>
                <w:rFonts w:ascii="Arial" w:hAnsi="Arial"/>
                <w:sz w:val="24"/>
                <w:szCs w:val="24"/>
              </w:rPr>
            </w:pPr>
            <w:r w:rsidRPr="006B7D42">
              <w:rPr>
                <w:rFonts w:ascii="Arial" w:hAnsi="Arial"/>
                <w:sz w:val="24"/>
                <w:szCs w:val="24"/>
              </w:rPr>
              <w:t>has the meaning in Annex D2 to this Part D;</w:t>
            </w:r>
          </w:p>
          <w:p w14:paraId="687EACEF" w14:textId="77777777" w:rsidR="00C77548" w:rsidRPr="006B7D42" w:rsidRDefault="00C77548" w:rsidP="00986A24">
            <w:pPr>
              <w:widowControl w:val="0"/>
              <w:spacing w:before="120" w:after="120"/>
              <w:rPr>
                <w:rFonts w:ascii="Arial" w:hAnsi="Arial"/>
                <w:sz w:val="24"/>
                <w:szCs w:val="24"/>
              </w:rPr>
            </w:pPr>
          </w:p>
        </w:tc>
      </w:tr>
      <w:tr w:rsidR="00C77548" w:rsidRPr="006B7D42" w14:paraId="58F48DFF" w14:textId="77777777" w:rsidTr="004545EB">
        <w:trPr>
          <w:cantSplit/>
        </w:trPr>
        <w:tc>
          <w:tcPr>
            <w:tcW w:w="3404" w:type="dxa"/>
            <w:shd w:val="clear" w:color="auto" w:fill="auto"/>
          </w:tcPr>
          <w:p w14:paraId="70B300C2" w14:textId="29D9742C" w:rsidR="00C77548" w:rsidRPr="006B7D42" w:rsidRDefault="00C77548" w:rsidP="00986A24">
            <w:pPr>
              <w:widowControl w:val="0"/>
              <w:spacing w:before="120" w:after="120"/>
              <w:ind w:left="720"/>
              <w:rPr>
                <w:rFonts w:ascii="Arial" w:hAnsi="Arial"/>
                <w:b/>
                <w:sz w:val="24"/>
                <w:szCs w:val="24"/>
              </w:rPr>
            </w:pPr>
            <w:r w:rsidRPr="006B7D42">
              <w:rPr>
                <w:rFonts w:ascii="Arial" w:hAnsi="Arial"/>
                <w:b/>
                <w:sz w:val="24"/>
                <w:szCs w:val="24"/>
              </w:rPr>
              <w:lastRenderedPageBreak/>
              <w:t xml:space="preserve">“Fair Deal Eligible Employees” </w:t>
            </w:r>
          </w:p>
        </w:tc>
        <w:tc>
          <w:tcPr>
            <w:tcW w:w="5622" w:type="dxa"/>
            <w:shd w:val="clear" w:color="auto" w:fill="auto"/>
          </w:tcPr>
          <w:p w14:paraId="1E3100B3" w14:textId="54CE7997" w:rsidR="00C77548" w:rsidRPr="006B7D42" w:rsidRDefault="00C77548" w:rsidP="00986A24">
            <w:pPr>
              <w:widowControl w:val="0"/>
              <w:spacing w:before="120" w:after="120"/>
              <w:rPr>
                <w:rFonts w:ascii="Arial" w:hAnsi="Arial"/>
                <w:sz w:val="24"/>
                <w:szCs w:val="24"/>
              </w:rPr>
            </w:pPr>
            <w:r w:rsidRPr="006B7D42">
              <w:rPr>
                <w:rFonts w:ascii="Arial" w:hAnsi="Arial"/>
                <w:sz w:val="24"/>
                <w:szCs w:val="24"/>
              </w:rPr>
              <w:t xml:space="preserve">each of the CSPS Eligible Employees, the NHSPS Eligible Employees and/or the </w:t>
            </w:r>
            <w:proofErr w:type="gramStart"/>
            <w:r w:rsidRPr="006B7D42">
              <w:rPr>
                <w:rFonts w:ascii="Arial" w:hAnsi="Arial"/>
                <w:sz w:val="24"/>
                <w:szCs w:val="24"/>
              </w:rPr>
              <w:t>LGPS  Eligible</w:t>
            </w:r>
            <w:proofErr w:type="gramEnd"/>
            <w:r w:rsidRPr="006B7D42">
              <w:rPr>
                <w:rFonts w:ascii="Arial" w:hAnsi="Arial"/>
                <w:sz w:val="24"/>
                <w:szCs w:val="24"/>
              </w:rPr>
              <w:t xml:space="preserve"> Employees (as applicable) (and shall include any such employee who has been admitted to and/or remains eligible to join a Broadly Comparable pension scheme at the relevant time in accordance with paragraph 10 or 11 of this Part D);</w:t>
            </w:r>
          </w:p>
        </w:tc>
      </w:tr>
      <w:tr w:rsidR="004E44DC" w:rsidRPr="00F41A7B" w14:paraId="3293B5CA" w14:textId="77777777" w:rsidTr="004545EB">
        <w:trPr>
          <w:cantSplit/>
        </w:trPr>
        <w:tc>
          <w:tcPr>
            <w:tcW w:w="3404" w:type="dxa"/>
            <w:shd w:val="clear" w:color="auto" w:fill="auto"/>
          </w:tcPr>
          <w:p w14:paraId="220BE6A9" w14:textId="77777777" w:rsidR="004E44DC" w:rsidRPr="00F41A7B" w:rsidRDefault="004E44DC" w:rsidP="00986A24">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14:paraId="3D9CAE59" w14:textId="167AC73C" w:rsidR="004E44DC" w:rsidRPr="00F41A7B" w:rsidRDefault="00DB3552" w:rsidP="00986A24">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14:paraId="3ED954B7" w14:textId="7F3A0376" w:rsidR="004E44DC" w:rsidRPr="00F41A7B" w:rsidRDefault="004E44DC" w:rsidP="00986A24">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14:paraId="5B0867A4" w14:textId="77777777" w:rsidTr="004545EB">
        <w:trPr>
          <w:cantSplit/>
        </w:trPr>
        <w:tc>
          <w:tcPr>
            <w:tcW w:w="3404" w:type="dxa"/>
            <w:shd w:val="clear" w:color="auto" w:fill="auto"/>
          </w:tcPr>
          <w:p w14:paraId="67B1E0E5" w14:textId="77777777" w:rsidR="004E44DC" w:rsidRPr="00F41A7B" w:rsidRDefault="004E44DC" w:rsidP="00986A24">
            <w:pPr>
              <w:widowControl w:val="0"/>
              <w:spacing w:before="120" w:after="120"/>
              <w:ind w:left="720"/>
              <w:rPr>
                <w:rFonts w:ascii="Arial" w:hAnsi="Arial"/>
                <w:b/>
                <w:sz w:val="24"/>
                <w:szCs w:val="24"/>
              </w:rPr>
            </w:pPr>
          </w:p>
        </w:tc>
        <w:tc>
          <w:tcPr>
            <w:tcW w:w="5622" w:type="dxa"/>
            <w:shd w:val="clear" w:color="auto" w:fill="auto"/>
          </w:tcPr>
          <w:p w14:paraId="2E0D9B37" w14:textId="6FA3CEAF" w:rsidR="004E44DC" w:rsidRPr="00F41A7B" w:rsidRDefault="004E44DC" w:rsidP="00986A24">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14:paraId="6908BFEE" w14:textId="77777777" w:rsidTr="004545EB">
        <w:trPr>
          <w:cantSplit/>
        </w:trPr>
        <w:tc>
          <w:tcPr>
            <w:tcW w:w="3404" w:type="dxa"/>
            <w:shd w:val="clear" w:color="auto" w:fill="auto"/>
          </w:tcPr>
          <w:p w14:paraId="6C7CF689" w14:textId="77777777" w:rsidR="004E44DC" w:rsidRPr="00F41A7B" w:rsidRDefault="004E44DC" w:rsidP="00986A24">
            <w:pPr>
              <w:widowControl w:val="0"/>
              <w:spacing w:before="120" w:after="120"/>
              <w:ind w:left="720"/>
              <w:rPr>
                <w:rFonts w:ascii="Arial" w:hAnsi="Arial"/>
                <w:b/>
                <w:sz w:val="24"/>
                <w:szCs w:val="24"/>
              </w:rPr>
            </w:pPr>
          </w:p>
        </w:tc>
        <w:tc>
          <w:tcPr>
            <w:tcW w:w="5622" w:type="dxa"/>
            <w:shd w:val="clear" w:color="auto" w:fill="auto"/>
          </w:tcPr>
          <w:p w14:paraId="110ADE8F" w14:textId="67CBE4FF" w:rsidR="004E44DC" w:rsidRPr="00F41A7B" w:rsidRDefault="004E44DC" w:rsidP="00986A24">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14:paraId="702DF473" w14:textId="77777777" w:rsidTr="004545EB">
        <w:trPr>
          <w:cantSplit/>
        </w:trPr>
        <w:tc>
          <w:tcPr>
            <w:tcW w:w="3404" w:type="dxa"/>
            <w:shd w:val="clear" w:color="auto" w:fill="auto"/>
          </w:tcPr>
          <w:p w14:paraId="0FB7FF35" w14:textId="77777777" w:rsidR="004E44DC" w:rsidRPr="00F41A7B" w:rsidRDefault="004E44DC" w:rsidP="00986A24">
            <w:pPr>
              <w:keepNext/>
              <w:widowControl w:val="0"/>
              <w:spacing w:before="120" w:after="120"/>
              <w:ind w:left="720"/>
              <w:rPr>
                <w:rFonts w:ascii="Arial" w:hAnsi="Arial"/>
                <w:b/>
                <w:sz w:val="24"/>
                <w:szCs w:val="24"/>
              </w:rPr>
            </w:pPr>
          </w:p>
        </w:tc>
        <w:tc>
          <w:tcPr>
            <w:tcW w:w="5622" w:type="dxa"/>
            <w:shd w:val="clear" w:color="auto" w:fill="auto"/>
          </w:tcPr>
          <w:p w14:paraId="20C63D64" w14:textId="4825FF27" w:rsidR="004E44DC" w:rsidRPr="00F41A7B" w:rsidRDefault="004E44DC" w:rsidP="00986A24">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 xml:space="preserve">Former </w:t>
            </w:r>
            <w:proofErr w:type="gramStart"/>
            <w:r w:rsidRPr="00F41A7B">
              <w:rPr>
                <w:rFonts w:ascii="Arial" w:hAnsi="Arial"/>
                <w:sz w:val="24"/>
                <w:szCs w:val="24"/>
              </w:rPr>
              <w:t>Supplier</w:t>
            </w:r>
            <w:r w:rsidR="00AB4B82">
              <w:rPr>
                <w:rFonts w:ascii="Arial" w:hAnsi="Arial"/>
                <w:sz w:val="24"/>
                <w:szCs w:val="24"/>
              </w:rPr>
              <w:t>,  the</w:t>
            </w:r>
            <w:proofErr w:type="gramEnd"/>
            <w:r w:rsidR="00AB4B82">
              <w:rPr>
                <w:rFonts w:ascii="Arial" w:hAnsi="Arial"/>
                <w:sz w:val="24"/>
                <w:szCs w:val="24"/>
              </w:rPr>
              <w:t xml:space="preserv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14:paraId="733FE250" w14:textId="77777777" w:rsidTr="004545EB">
        <w:trPr>
          <w:cantSplit/>
        </w:trPr>
        <w:tc>
          <w:tcPr>
            <w:tcW w:w="3404" w:type="dxa"/>
            <w:shd w:val="clear" w:color="auto" w:fill="auto"/>
          </w:tcPr>
          <w:p w14:paraId="2E07D8CA" w14:textId="77777777" w:rsidR="004E44DC" w:rsidRPr="00F41A7B" w:rsidRDefault="004E44DC" w:rsidP="00986A24">
            <w:pPr>
              <w:widowControl w:val="0"/>
              <w:spacing w:before="120" w:after="120"/>
              <w:ind w:left="720"/>
              <w:rPr>
                <w:rFonts w:ascii="Arial" w:hAnsi="Arial"/>
                <w:b/>
                <w:sz w:val="24"/>
                <w:szCs w:val="24"/>
              </w:rPr>
            </w:pPr>
          </w:p>
        </w:tc>
        <w:tc>
          <w:tcPr>
            <w:tcW w:w="5622" w:type="dxa"/>
            <w:shd w:val="clear" w:color="auto" w:fill="auto"/>
          </w:tcPr>
          <w:p w14:paraId="7E147E58" w14:textId="28C11D67" w:rsidR="004E44DC" w:rsidRPr="00F41A7B" w:rsidRDefault="004E44DC" w:rsidP="00986A24">
            <w:pPr>
              <w:widowControl w:val="0"/>
              <w:spacing w:before="120" w:after="120"/>
              <w:rPr>
                <w:rFonts w:ascii="Arial" w:hAnsi="Arial"/>
                <w:sz w:val="24"/>
                <w:szCs w:val="24"/>
              </w:rPr>
            </w:pPr>
            <w:r w:rsidRPr="00F41A7B">
              <w:rPr>
                <w:rFonts w:ascii="Arial" w:hAnsi="Arial"/>
                <w:sz w:val="24"/>
                <w:szCs w:val="24"/>
              </w:rPr>
              <w:t xml:space="preserve">who at the Relevant Transfer </w:t>
            </w:r>
            <w:proofErr w:type="gramStart"/>
            <w:r w:rsidRPr="00F41A7B">
              <w:rPr>
                <w:rFonts w:ascii="Arial" w:hAnsi="Arial"/>
                <w:sz w:val="24"/>
                <w:szCs w:val="24"/>
              </w:rPr>
              <w:t>Date  are</w:t>
            </w:r>
            <w:proofErr w:type="gramEnd"/>
            <w:r w:rsidRPr="00F41A7B">
              <w:rPr>
                <w:rFonts w:ascii="Arial" w:hAnsi="Arial"/>
                <w:sz w:val="24"/>
                <w:szCs w:val="24"/>
              </w:rPr>
              <w:t xml:space="preserv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14:paraId="7A79E0C1" w14:textId="77777777" w:rsidTr="004545EB">
        <w:trPr>
          <w:cantSplit/>
        </w:trPr>
        <w:tc>
          <w:tcPr>
            <w:tcW w:w="3404" w:type="dxa"/>
            <w:shd w:val="clear" w:color="auto" w:fill="auto"/>
          </w:tcPr>
          <w:p w14:paraId="077AF615" w14:textId="77777777" w:rsidR="004E44DC" w:rsidRPr="00F41A7B" w:rsidRDefault="004E44DC" w:rsidP="00986A24">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14:paraId="133F3250" w14:textId="10B12982" w:rsidR="004E44DC" w:rsidRPr="00F41A7B" w:rsidRDefault="000950CE" w:rsidP="00986A24">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14:paraId="16C93100" w14:textId="77777777" w:rsidTr="004545EB">
        <w:trPr>
          <w:cantSplit/>
        </w:trPr>
        <w:tc>
          <w:tcPr>
            <w:tcW w:w="3404" w:type="dxa"/>
            <w:shd w:val="clear" w:color="auto" w:fill="auto"/>
          </w:tcPr>
          <w:p w14:paraId="30B04712" w14:textId="77777777" w:rsidR="004E44DC" w:rsidRPr="00F41A7B" w:rsidRDefault="004E44DC" w:rsidP="00986A24">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14:paraId="75A35A39" w14:textId="77921DF7" w:rsidR="004E44DC" w:rsidRPr="00F41A7B" w:rsidRDefault="004E44DC" w:rsidP="00986A24">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14:paraId="1356A3EA" w14:textId="77777777" w:rsidTr="004545EB">
        <w:trPr>
          <w:cantSplit/>
        </w:trPr>
        <w:tc>
          <w:tcPr>
            <w:tcW w:w="3404" w:type="dxa"/>
            <w:shd w:val="clear" w:color="auto" w:fill="auto"/>
          </w:tcPr>
          <w:p w14:paraId="3F697CE1" w14:textId="77777777" w:rsidR="004E44DC" w:rsidRPr="00F41A7B" w:rsidRDefault="004E44DC" w:rsidP="00986A24">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14:paraId="4CE8A033" w14:textId="77777777" w:rsidR="004E44DC" w:rsidRPr="00F41A7B" w:rsidRDefault="004E44DC" w:rsidP="00986A24">
            <w:pPr>
              <w:keepNext/>
              <w:widowControl w:val="0"/>
              <w:spacing w:before="120" w:after="120"/>
              <w:rPr>
                <w:rFonts w:ascii="Arial" w:hAnsi="Arial"/>
                <w:sz w:val="24"/>
                <w:szCs w:val="24"/>
              </w:rPr>
            </w:pPr>
            <w:r w:rsidRPr="00F41A7B">
              <w:rPr>
                <w:rFonts w:ascii="Arial" w:hAnsi="Arial"/>
                <w:sz w:val="24"/>
                <w:szCs w:val="24"/>
              </w:rPr>
              <w:t xml:space="preserve">the </w:t>
            </w:r>
            <w:proofErr w:type="gramStart"/>
            <w:r w:rsidRPr="00F41A7B">
              <w:rPr>
                <w:rFonts w:ascii="Arial" w:hAnsi="Arial"/>
                <w:sz w:val="24"/>
                <w:szCs w:val="24"/>
              </w:rPr>
              <w:t>schemes  as</w:t>
            </w:r>
            <w:proofErr w:type="gramEnd"/>
            <w:r w:rsidRPr="00F41A7B">
              <w:rPr>
                <w:rFonts w:ascii="Arial" w:hAnsi="Arial"/>
                <w:sz w:val="24"/>
                <w:szCs w:val="24"/>
              </w:rPr>
              <w:t xml:space="preserve"> defined in Annex D2 to this Part D;</w:t>
            </w:r>
          </w:p>
        </w:tc>
      </w:tr>
      <w:tr w:rsidR="004E44DC" w:rsidRPr="00F41A7B" w14:paraId="79048C9D" w14:textId="77777777" w:rsidTr="004545EB">
        <w:trPr>
          <w:cantSplit/>
        </w:trPr>
        <w:tc>
          <w:tcPr>
            <w:tcW w:w="3404" w:type="dxa"/>
            <w:shd w:val="clear" w:color="auto" w:fill="auto"/>
          </w:tcPr>
          <w:p w14:paraId="7DDB043F" w14:textId="3B948058" w:rsidR="004E44DC" w:rsidRPr="00F41A7B" w:rsidRDefault="004E44DC" w:rsidP="00986A24">
            <w:pPr>
              <w:widowControl w:val="0"/>
              <w:spacing w:before="120" w:after="120"/>
              <w:ind w:left="720"/>
              <w:rPr>
                <w:rFonts w:ascii="Arial" w:hAnsi="Arial"/>
                <w:b/>
                <w:sz w:val="24"/>
                <w:szCs w:val="24"/>
              </w:rPr>
            </w:pPr>
          </w:p>
        </w:tc>
        <w:tc>
          <w:tcPr>
            <w:tcW w:w="5622" w:type="dxa"/>
            <w:shd w:val="clear" w:color="auto" w:fill="auto"/>
          </w:tcPr>
          <w:p w14:paraId="4620F284" w14:textId="1A58E15B" w:rsidR="004E44DC" w:rsidRPr="00F41A7B" w:rsidRDefault="004E44DC" w:rsidP="00986A24">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14:paraId="2115E0AB" w14:textId="77777777" w:rsidTr="004545EB">
        <w:trPr>
          <w:cantSplit/>
        </w:trPr>
        <w:tc>
          <w:tcPr>
            <w:tcW w:w="3404" w:type="dxa"/>
            <w:shd w:val="clear" w:color="auto" w:fill="auto"/>
          </w:tcPr>
          <w:p w14:paraId="3E935AFF" w14:textId="77777777" w:rsidR="004E44DC" w:rsidRPr="00F41A7B" w:rsidRDefault="004E44DC" w:rsidP="00986A24">
            <w:pPr>
              <w:widowControl w:val="0"/>
              <w:spacing w:before="120" w:after="120"/>
              <w:ind w:left="720"/>
              <w:rPr>
                <w:rFonts w:ascii="Arial" w:hAnsi="Arial"/>
                <w:b/>
                <w:sz w:val="24"/>
                <w:szCs w:val="24"/>
              </w:rPr>
            </w:pPr>
          </w:p>
        </w:tc>
        <w:tc>
          <w:tcPr>
            <w:tcW w:w="5622" w:type="dxa"/>
            <w:shd w:val="clear" w:color="auto" w:fill="auto"/>
          </w:tcPr>
          <w:p w14:paraId="3616BB22" w14:textId="0BE8C317" w:rsidR="004E44DC" w:rsidRPr="00F41A7B" w:rsidRDefault="004E44DC" w:rsidP="00986A24">
            <w:pPr>
              <w:widowControl w:val="0"/>
              <w:numPr>
                <w:ilvl w:val="0"/>
                <w:numId w:val="27"/>
              </w:numPr>
              <w:tabs>
                <w:tab w:val="left" w:pos="695"/>
              </w:tabs>
              <w:spacing w:before="120" w:after="120"/>
              <w:ind w:left="695" w:hanging="646"/>
              <w:rPr>
                <w:rFonts w:ascii="Arial" w:hAnsi="Arial"/>
                <w:sz w:val="24"/>
                <w:szCs w:val="24"/>
              </w:rPr>
            </w:pPr>
          </w:p>
        </w:tc>
      </w:tr>
      <w:tr w:rsidR="004E44DC" w:rsidRPr="00F41A7B" w14:paraId="63D5B823" w14:textId="77777777" w:rsidTr="004545EB">
        <w:trPr>
          <w:cantSplit/>
        </w:trPr>
        <w:tc>
          <w:tcPr>
            <w:tcW w:w="3404" w:type="dxa"/>
            <w:shd w:val="clear" w:color="auto" w:fill="auto"/>
          </w:tcPr>
          <w:p w14:paraId="5F58C760" w14:textId="77777777" w:rsidR="004E44DC" w:rsidRPr="00F41A7B" w:rsidRDefault="004E44DC" w:rsidP="00986A24">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14:paraId="6BE5A41C" w14:textId="77777777" w:rsidR="004E44DC" w:rsidRPr="00F41A7B" w:rsidRDefault="004E44DC" w:rsidP="00986A24">
            <w:pPr>
              <w:spacing w:before="120" w:after="120"/>
              <w:rPr>
                <w:rFonts w:ascii="Arial" w:hAnsi="Arial"/>
                <w:sz w:val="24"/>
                <w:szCs w:val="24"/>
              </w:rPr>
            </w:pPr>
            <w:r w:rsidRPr="00F41A7B">
              <w:rPr>
                <w:rFonts w:ascii="Arial" w:hAnsi="Arial"/>
                <w:sz w:val="24"/>
                <w:szCs w:val="24"/>
              </w:rPr>
              <w:t>means the CSPS, NHSPS or LGPS.</w:t>
            </w:r>
          </w:p>
        </w:tc>
      </w:tr>
    </w:tbl>
    <w:p w14:paraId="1905FB32" w14:textId="77777777" w:rsidR="004E44DC" w:rsidRPr="00F41A7B" w:rsidRDefault="00946463" w:rsidP="00986A24">
      <w:pPr>
        <w:pStyle w:val="ScheduleL1"/>
        <w:spacing w:after="120"/>
        <w:rPr>
          <w:rFonts w:ascii="Arial Bold" w:hAnsi="Arial Bold" w:cs="Arial"/>
          <w:caps w:val="0"/>
          <w:sz w:val="24"/>
          <w:szCs w:val="24"/>
          <w:u w:val="single"/>
        </w:rPr>
      </w:pPr>
      <w:r w:rsidRPr="00F41A7B">
        <w:rPr>
          <w:rFonts w:ascii="Arial Bold" w:hAnsi="Arial Bold" w:cs="Arial"/>
          <w:caps w:val="0"/>
          <w:sz w:val="24"/>
          <w:szCs w:val="24"/>
        </w:rPr>
        <w:lastRenderedPageBreak/>
        <w:t>Supplier obligations to participate in the pension schemes</w:t>
      </w:r>
    </w:p>
    <w:p w14:paraId="158276E5" w14:textId="448A106C" w:rsidR="004E44DC" w:rsidRPr="00F41A7B" w:rsidRDefault="004E44DC" w:rsidP="00986A24">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14:paraId="4917FED7" w14:textId="097208E5" w:rsidR="004E44DC" w:rsidRPr="00F41A7B" w:rsidRDefault="004E44DC" w:rsidP="00986A24">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14:paraId="38985B2B" w14:textId="77777777"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14:paraId="47EE4B06" w14:textId="2B8CCA2C" w:rsidR="004E44DC" w:rsidRPr="00F41A7B" w:rsidRDefault="004E44DC" w:rsidP="00986A24">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14:paraId="1BC10D2F" w14:textId="1336A573" w:rsidR="004E44DC" w:rsidRDefault="00876FAA" w:rsidP="00986A24">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14:paraId="3275EBA5" w14:textId="048B4A83" w:rsidR="00876FAA" w:rsidRPr="00876FAA" w:rsidRDefault="00876FAA" w:rsidP="00986A24">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sidRPr="00876FAA">
        <w:rPr>
          <w:rFonts w:ascii="Arial" w:hAnsi="Arial" w:cs="Arial"/>
          <w:sz w:val="24"/>
          <w:szCs w:val="24"/>
          <w:lang w:val="en-GB"/>
        </w:rPr>
        <w:t>make arrangements</w:t>
      </w:r>
      <w:proofErr w:type="gramEnd"/>
      <w:r w:rsidRPr="00876FAA">
        <w:rPr>
          <w:rFonts w:ascii="Arial" w:hAnsi="Arial" w:cs="Arial"/>
          <w:sz w:val="24"/>
          <w:szCs w:val="24"/>
          <w:lang w:val="en-GB"/>
        </w:rPr>
        <w:t xml:space="preserve">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Pr="00876FAA">
        <w:rPr>
          <w:rFonts w:ascii="Arial" w:hAnsi="Arial" w:cs="Arial"/>
          <w:sz w:val="24"/>
          <w:szCs w:val="24"/>
          <w:lang w:val="en-GB"/>
        </w:rPr>
        <w:t>.</w:t>
      </w:r>
    </w:p>
    <w:p w14:paraId="58237C0B" w14:textId="77777777" w:rsidR="004E44DC" w:rsidRPr="00F41A7B" w:rsidRDefault="00F56146" w:rsidP="00986A24">
      <w:pPr>
        <w:pStyle w:val="ScheduleL1"/>
        <w:spacing w:after="120"/>
        <w:rPr>
          <w:rFonts w:ascii="Arial Bold" w:hAnsi="Arial Bold" w:cs="Arial"/>
          <w:caps w:val="0"/>
          <w:sz w:val="24"/>
          <w:szCs w:val="24"/>
        </w:rPr>
      </w:pPr>
      <w:r w:rsidRPr="00F41A7B">
        <w:rPr>
          <w:rFonts w:ascii="Arial Bold" w:hAnsi="Arial Bold" w:cs="Arial"/>
          <w:caps w:val="0"/>
          <w:sz w:val="24"/>
          <w:szCs w:val="24"/>
        </w:rPr>
        <w:t>Supplier obligation to provide information</w:t>
      </w:r>
    </w:p>
    <w:p w14:paraId="645AA622" w14:textId="77777777"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14:paraId="04A45506" w14:textId="77777777" w:rsidR="004E44DC" w:rsidRPr="00F41A7B" w:rsidRDefault="004E44DC" w:rsidP="00986A24">
      <w:pPr>
        <w:pStyle w:val="ScheduleL3"/>
        <w:rPr>
          <w:rFonts w:ascii="Arial" w:hAnsi="Arial" w:cs="Arial"/>
          <w:sz w:val="24"/>
          <w:szCs w:val="24"/>
        </w:rPr>
      </w:pPr>
      <w:bookmarkStart w:id="14"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14"/>
    </w:p>
    <w:p w14:paraId="40FF726D" w14:textId="77777777" w:rsidR="00876FAA" w:rsidRDefault="004E44DC" w:rsidP="00986A24">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14:paraId="2F5E8585" w14:textId="4252A2EF" w:rsidR="004E44DC" w:rsidRPr="00F41A7B" w:rsidRDefault="00876FAA" w:rsidP="00986A24">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w:t>
      </w:r>
      <w:r w:rsidRPr="006B7D42">
        <w:rPr>
          <w:rFonts w:ascii="Arial" w:hAnsi="Arial" w:cs="Arial"/>
          <w:sz w:val="24"/>
          <w:szCs w:val="24"/>
        </w:rPr>
        <w:lastRenderedPageBreak/>
        <w:t xml:space="preserve">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14:paraId="58351DF3" w14:textId="77777777" w:rsidR="004E44DC" w:rsidRPr="00F41A7B" w:rsidRDefault="00F56146" w:rsidP="00986A24">
      <w:pPr>
        <w:pStyle w:val="ScheduleL1"/>
        <w:spacing w:after="120"/>
        <w:rPr>
          <w:rFonts w:ascii="Arial Bold" w:hAnsi="Arial Bold" w:cs="Arial"/>
          <w:caps w:val="0"/>
          <w:sz w:val="24"/>
          <w:szCs w:val="24"/>
        </w:rPr>
      </w:pPr>
      <w:r w:rsidRPr="00F41A7B">
        <w:rPr>
          <w:rFonts w:ascii="Arial Bold" w:hAnsi="Arial Bold" w:cs="Arial"/>
          <w:caps w:val="0"/>
          <w:sz w:val="24"/>
          <w:szCs w:val="24"/>
        </w:rPr>
        <w:t>Indemnities the Supplier must give</w:t>
      </w:r>
    </w:p>
    <w:p w14:paraId="3A0746EA" w14:textId="7FA37DAB" w:rsidR="005D60C9" w:rsidRPr="005D60C9" w:rsidRDefault="004E44DC" w:rsidP="00986A24">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14:paraId="58EF5580" w14:textId="208A0032" w:rsidR="001E735C" w:rsidRDefault="004E44DC" w:rsidP="00986A24">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14:paraId="08CADCEE" w14:textId="17686C3B" w:rsidR="004E44DC" w:rsidRDefault="004E44DC" w:rsidP="00986A24">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14:paraId="0ABC0C19" w14:textId="1C0CD167" w:rsidR="00EF6D6A" w:rsidRDefault="00EF6D6A" w:rsidP="00986A24">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14:paraId="698A4E48" w14:textId="1D15DAC7" w:rsidR="004E44DC" w:rsidRPr="001D6D16" w:rsidRDefault="00562FCD" w:rsidP="00986A24">
      <w:pPr>
        <w:pStyle w:val="ScheduleL2"/>
        <w:keepNext/>
        <w:numPr>
          <w:ilvl w:val="0"/>
          <w:numId w:val="0"/>
        </w:numPr>
        <w:ind w:left="720"/>
        <w:rPr>
          <w:rFonts w:ascii="Arial" w:hAnsi="Arial" w:cs="Arial"/>
          <w:sz w:val="24"/>
          <w:szCs w:val="24"/>
          <w:lang w:val="en-GB"/>
        </w:rPr>
      </w:pPr>
      <w:bookmarkStart w:id="15"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15"/>
    </w:p>
    <w:p w14:paraId="79EA065B" w14:textId="55DE0987" w:rsidR="004E44DC" w:rsidRPr="001D6D16" w:rsidRDefault="004E44DC" w:rsidP="00986A24">
      <w:pPr>
        <w:pStyle w:val="ScheduleL4"/>
        <w:rPr>
          <w:rFonts w:ascii="Arial" w:hAnsi="Arial" w:cs="Arial"/>
          <w:sz w:val="24"/>
          <w:szCs w:val="24"/>
        </w:rPr>
      </w:pPr>
      <w:bookmarkStart w:id="16" w:name="_DV_M1069"/>
      <w:bookmarkStart w:id="17" w:name="_Ref321833614"/>
      <w:bookmarkEnd w:id="16"/>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17"/>
    </w:p>
    <w:p w14:paraId="2202C7F9" w14:textId="0C590FFB" w:rsidR="004E44DC" w:rsidRPr="001D6D16" w:rsidRDefault="004E44DC" w:rsidP="00986A24">
      <w:pPr>
        <w:pStyle w:val="ScheduleL4"/>
        <w:rPr>
          <w:rFonts w:ascii="Arial" w:hAnsi="Arial" w:cs="Arial"/>
          <w:sz w:val="24"/>
          <w:szCs w:val="24"/>
        </w:rPr>
      </w:pPr>
      <w:bookmarkStart w:id="18" w:name="_DV_M1070"/>
      <w:bookmarkStart w:id="19" w:name="_Ref321833615"/>
      <w:bookmarkEnd w:id="18"/>
      <w:r w:rsidRPr="001D6D16">
        <w:rPr>
          <w:rFonts w:ascii="Arial" w:hAnsi="Arial" w:cs="Arial"/>
          <w:sz w:val="24"/>
          <w:szCs w:val="24"/>
        </w:rPr>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19"/>
    </w:p>
    <w:p w14:paraId="3ED05A73" w14:textId="7EE89D38" w:rsidR="001D6D16" w:rsidRPr="00986A24" w:rsidRDefault="001D6D16" w:rsidP="00986A24">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xml:space="preserve">) allowing anyone who is not an NHSPS Fair </w:t>
      </w:r>
      <w:proofErr w:type="gramStart"/>
      <w:r w:rsidRPr="006B7D42">
        <w:rPr>
          <w:rFonts w:ascii="Arial" w:hAnsi="Arial" w:cs="Arial"/>
          <w:sz w:val="24"/>
          <w:szCs w:val="24"/>
        </w:rPr>
        <w:t>Deal  Employee</w:t>
      </w:r>
      <w:proofErr w:type="gramEnd"/>
      <w:r w:rsidRPr="006B7D42">
        <w:rPr>
          <w:rFonts w:ascii="Arial" w:hAnsi="Arial" w:cs="Arial"/>
          <w:sz w:val="24"/>
          <w:szCs w:val="24"/>
        </w:rPr>
        <w:t xml:space="preserve"> to join or claim membership of the NHSPS at any time during the Term.</w:t>
      </w:r>
    </w:p>
    <w:p w14:paraId="5FBE591F" w14:textId="77777777"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14:paraId="246DE6E9" w14:textId="18D9AA39"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14:paraId="27403AA8"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14:paraId="661719D8" w14:textId="77777777" w:rsidR="004E44DC" w:rsidRPr="00F41A7B" w:rsidRDefault="00F56146" w:rsidP="00986A24">
      <w:pPr>
        <w:pStyle w:val="ScheduleL1"/>
        <w:spacing w:after="120"/>
        <w:rPr>
          <w:rFonts w:ascii="Arial Bold" w:hAnsi="Arial Bold" w:cs="Arial"/>
          <w:caps w:val="0"/>
          <w:sz w:val="24"/>
          <w:szCs w:val="24"/>
        </w:rPr>
      </w:pPr>
      <w:r w:rsidRPr="00F41A7B">
        <w:rPr>
          <w:rFonts w:ascii="Arial Bold" w:hAnsi="Arial Bold" w:cs="Arial"/>
          <w:caps w:val="0"/>
          <w:sz w:val="24"/>
          <w:szCs w:val="24"/>
        </w:rPr>
        <w:lastRenderedPageBreak/>
        <w:t>What happens if there is a dispute</w:t>
      </w:r>
    </w:p>
    <w:p w14:paraId="1F475301" w14:textId="71640679"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14:paraId="0E48178C"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14:paraId="7EBC0297"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14:paraId="0DBC458F" w14:textId="276F2337" w:rsidR="004E44DC" w:rsidRDefault="004E44DC" w:rsidP="00986A24">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14:paraId="3AEFD4FD" w14:textId="77777777" w:rsidR="001D6D16" w:rsidRPr="001D6D16" w:rsidRDefault="001D6D16" w:rsidP="00986A24">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14:paraId="0AC5253E" w14:textId="77777777" w:rsidR="004E44DC" w:rsidRPr="00F41A7B" w:rsidRDefault="00F56146" w:rsidP="00986A24">
      <w:pPr>
        <w:pStyle w:val="ScheduleL1"/>
        <w:spacing w:after="120"/>
        <w:rPr>
          <w:rFonts w:ascii="Arial" w:hAnsi="Arial" w:cs="Arial"/>
          <w:sz w:val="24"/>
          <w:szCs w:val="24"/>
        </w:rPr>
      </w:pPr>
      <w:r w:rsidRPr="00F41A7B">
        <w:rPr>
          <w:rFonts w:ascii="Arial Bold" w:hAnsi="Arial Bold" w:cs="Arial"/>
          <w:caps w:val="0"/>
          <w:sz w:val="24"/>
          <w:szCs w:val="24"/>
        </w:rPr>
        <w:t>Other people’s rights</w:t>
      </w:r>
    </w:p>
    <w:p w14:paraId="48326808" w14:textId="77777777" w:rsidR="004E44DC" w:rsidRPr="00F41A7B" w:rsidRDefault="004E44DC" w:rsidP="00986A24">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0CDD0B3" w14:textId="255951E2" w:rsidR="004E44DC" w:rsidRPr="00F41A7B" w:rsidRDefault="004E44DC" w:rsidP="00986A24">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14:paraId="02CC3C0C" w14:textId="77777777" w:rsidR="004E44DC" w:rsidRPr="00F41A7B" w:rsidRDefault="00F56146" w:rsidP="00986A24">
      <w:pPr>
        <w:pStyle w:val="ScheduleL1"/>
        <w:spacing w:after="120"/>
        <w:rPr>
          <w:rFonts w:ascii="Arial" w:hAnsi="Arial" w:cs="Arial"/>
          <w:sz w:val="24"/>
          <w:szCs w:val="24"/>
        </w:rPr>
      </w:pPr>
      <w:r w:rsidRPr="00F41A7B">
        <w:rPr>
          <w:rFonts w:ascii="Arial Bold" w:hAnsi="Arial Bold" w:cs="Arial"/>
          <w:caps w:val="0"/>
          <w:sz w:val="24"/>
          <w:szCs w:val="24"/>
        </w:rPr>
        <w:t>What happens if there is a breach of this Part D</w:t>
      </w:r>
    </w:p>
    <w:p w14:paraId="702843BE" w14:textId="77777777" w:rsidR="004E44DC" w:rsidRPr="00F41A7B" w:rsidRDefault="004E44DC" w:rsidP="00986A24">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14:paraId="53BBB062"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14:paraId="626A80C8"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2ADB690D" w14:textId="6EA723BD" w:rsidR="004E44DC" w:rsidRPr="00F41A7B" w:rsidRDefault="00F56146" w:rsidP="00986A24">
      <w:pPr>
        <w:pStyle w:val="ScheduleL1"/>
        <w:spacing w:after="120"/>
        <w:rPr>
          <w:rFonts w:ascii="Arial" w:hAnsi="Arial" w:cs="Arial"/>
          <w:sz w:val="24"/>
          <w:szCs w:val="24"/>
        </w:rPr>
      </w:pPr>
      <w:r w:rsidRPr="00F41A7B">
        <w:rPr>
          <w:rFonts w:ascii="Arial Bold" w:hAnsi="Arial Bold" w:cs="Arial"/>
          <w:caps w:val="0"/>
          <w:sz w:val="24"/>
          <w:szCs w:val="24"/>
        </w:rPr>
        <w:t>Transferring Fair Deal Employees</w:t>
      </w:r>
    </w:p>
    <w:p w14:paraId="3E59DCE2" w14:textId="1E30F8CF"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 xml:space="preserve">or other form of compulsory transfer of </w:t>
      </w:r>
      <w:r w:rsidR="00637996" w:rsidRPr="006B7D42">
        <w:rPr>
          <w:rFonts w:ascii="Arial" w:hAnsi="Arial" w:cs="Arial"/>
          <w:sz w:val="24"/>
          <w:szCs w:val="24"/>
        </w:rPr>
        <w:lastRenderedPageBreak/>
        <w:t>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14:paraId="5F046875" w14:textId="6636C36E" w:rsidR="00637996" w:rsidRDefault="00637996" w:rsidP="00986A24">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14:paraId="187B96AE" w14:textId="5DA1E910"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14:paraId="58505D1D" w14:textId="65E74AB9"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14:paraId="1E10FB74" w14:textId="77777777" w:rsidR="004E44DC" w:rsidRPr="00F41A7B" w:rsidRDefault="008F4D1D" w:rsidP="00986A24">
      <w:pPr>
        <w:pStyle w:val="ScheduleL1"/>
        <w:spacing w:after="120"/>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14:paraId="0C8B436C" w14:textId="57C5CC7A" w:rsidR="004E44DC" w:rsidRDefault="004E44DC" w:rsidP="00986A24">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w:t>
      </w:r>
      <w:proofErr w:type="gramStart"/>
      <w:r w:rsidRPr="00637996">
        <w:rPr>
          <w:rFonts w:ascii="Arial" w:hAnsi="Arial" w:cs="Arial"/>
          <w:sz w:val="24"/>
          <w:szCs w:val="24"/>
          <w:lang w:val="en-GB"/>
        </w:rPr>
        <w:t>On</w:t>
      </w:r>
      <w:proofErr w:type="gramEnd"/>
      <w:r w:rsidRPr="00637996">
        <w:rPr>
          <w:rFonts w:ascii="Arial" w:hAnsi="Arial" w:cs="Arial"/>
          <w:sz w:val="24"/>
          <w:szCs w:val="24"/>
          <w:lang w:val="en-GB"/>
        </w:rPr>
        <w:t xml:space="preserve">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14:paraId="5FAB2EC0" w14:textId="4693E1AB" w:rsidR="00637996" w:rsidRPr="00986A24" w:rsidRDefault="00637996" w:rsidP="00986A24">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Eligible Employee that remains eligible for New Fair Deal protection following a Service Transfer.</w:t>
      </w:r>
    </w:p>
    <w:p w14:paraId="55A63523" w14:textId="40007B80" w:rsidR="004E44DC" w:rsidRPr="00F41A7B" w:rsidRDefault="008F4D1D" w:rsidP="00986A24">
      <w:pPr>
        <w:pStyle w:val="ScheduleL1"/>
        <w:spacing w:after="120"/>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14:paraId="654B29BA" w14:textId="10BA2A47" w:rsidR="00B020C0" w:rsidRPr="00B020C0" w:rsidRDefault="00B020C0" w:rsidP="00986A24">
      <w:pPr>
        <w:pStyle w:val="ScheduleL2"/>
        <w:keepNext/>
        <w:rPr>
          <w:rFonts w:ascii="Arial" w:hAnsi="Arial" w:cs="Arial"/>
          <w:sz w:val="24"/>
          <w:szCs w:val="24"/>
          <w:lang w:val="en-GB"/>
        </w:rPr>
      </w:pPr>
      <w:bookmarkStart w:id="20"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14:paraId="0F8CAA67" w14:textId="77777777" w:rsidR="00B020C0" w:rsidRPr="00B020C0" w:rsidRDefault="00B020C0" w:rsidP="00986A24">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14:paraId="2271DF20" w14:textId="2D9B618B" w:rsidR="00B020C0" w:rsidRPr="00B020C0" w:rsidRDefault="00B020C0" w:rsidP="00986A24">
      <w:pPr>
        <w:pStyle w:val="ScheduleL3"/>
        <w:rPr>
          <w:rFonts w:ascii="Arial" w:hAnsi="Arial" w:cs="Arial"/>
          <w:sz w:val="24"/>
          <w:szCs w:val="24"/>
        </w:rPr>
      </w:pPr>
      <w:r w:rsidRPr="00B020C0">
        <w:rPr>
          <w:rFonts w:ascii="Arial" w:hAnsi="Arial" w:cs="Arial"/>
          <w:sz w:val="24"/>
          <w:szCs w:val="24"/>
        </w:rPr>
        <w:t>established by the Relevant Transfer Date;</w:t>
      </w:r>
    </w:p>
    <w:p w14:paraId="0589A0D3" w14:textId="77777777" w:rsidR="00B020C0" w:rsidRPr="00B020C0" w:rsidRDefault="00B020C0" w:rsidP="00986A24">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14:paraId="0BEB7C19" w14:textId="29455E0E" w:rsidR="00B020C0" w:rsidRPr="00B020C0" w:rsidRDefault="00B020C0" w:rsidP="00986A24">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w:t>
      </w:r>
      <w:r w:rsidRPr="00B020C0">
        <w:rPr>
          <w:rFonts w:ascii="Arial" w:hAnsi="Arial" w:cs="Arial"/>
          <w:sz w:val="24"/>
          <w:szCs w:val="24"/>
        </w:rPr>
        <w:lastRenderedPageBreak/>
        <w:t xml:space="preserve">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14:paraId="64047C75" w14:textId="71DCF312" w:rsidR="00B020C0" w:rsidRPr="00B020C0" w:rsidRDefault="00B020C0" w:rsidP="00986A24">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w:t>
      </w:r>
      <w:proofErr w:type="gramStart"/>
      <w:r w:rsidRPr="00266777">
        <w:rPr>
          <w:rFonts w:ascii="Arial" w:hAnsi="Arial" w:cs="Arial"/>
          <w:sz w:val="24"/>
          <w:szCs w:val="24"/>
        </w:rPr>
        <w:t>scheme  (</w:t>
      </w:r>
      <w:proofErr w:type="gramEnd"/>
      <w:r w:rsidRPr="00266777">
        <w:rPr>
          <w:rFonts w:ascii="Arial" w:hAnsi="Arial" w:cs="Arial"/>
          <w:sz w:val="24"/>
          <w:szCs w:val="24"/>
        </w:rPr>
        <w:t xml:space="preserve">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14:paraId="1B27893F" w14:textId="1CA7CEF1" w:rsidR="00B020C0" w:rsidRPr="00B020C0" w:rsidRDefault="00B020C0" w:rsidP="00986A24">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20"/>
    <w:p w14:paraId="69F71934" w14:textId="65F40AD9"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14:paraId="478EC1AC" w14:textId="684277F1" w:rsidR="004E44DC" w:rsidRPr="00F41A7B" w:rsidRDefault="004E44DC" w:rsidP="00986A24">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00341E18">
        <w:rPr>
          <w:rFonts w:ascii="Arial" w:eastAsia="Arial" w:hAnsi="Arial" w:cs="Arial"/>
          <w:sz w:val="24"/>
          <w:szCs w:val="24"/>
          <w:lang w:eastAsia="en-GB"/>
        </w:rPr>
        <w:t>d</w:t>
      </w:r>
      <w:r w:rsidRPr="00F41A7B">
        <w:rPr>
          <w:rFonts w:ascii="Arial" w:hAnsi="Arial" w:cs="Arial"/>
          <w:sz w:val="24"/>
          <w:szCs w:val="24"/>
        </w:rPr>
        <w:t xml:space="preserve">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14:paraId="4AA8BEE6" w14:textId="3CD6D8CD" w:rsidR="004E44DC" w:rsidRPr="00F41A7B" w:rsidRDefault="00B020C0" w:rsidP="00986A24">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R="004E44DC" w:rsidRPr="00F41A7B">
        <w:rPr>
          <w:rFonts w:ascii="Arial" w:eastAsia="Arial" w:hAnsi="Arial" w:cs="Arial"/>
          <w:sz w:val="24"/>
          <w:szCs w:val="24"/>
          <w:lang w:eastAsia="en-GB"/>
        </w:rPr>
        <w:t>;</w:t>
      </w:r>
    </w:p>
    <w:p w14:paraId="46B0481C" w14:textId="78DA357E" w:rsidR="004E44DC" w:rsidRPr="00F41A7B" w:rsidRDefault="004E44DC" w:rsidP="00986A24">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w:t>
      </w:r>
      <w:proofErr w:type="gramStart"/>
      <w:r w:rsidR="006C3260" w:rsidRPr="006B7D42">
        <w:rPr>
          <w:rFonts w:ascii="Arial" w:hAnsi="Arial" w:cs="Arial"/>
          <w:sz w:val="24"/>
          <w:szCs w:val="24"/>
        </w:rPr>
        <w:t>Scheme  (</w:t>
      </w:r>
      <w:proofErr w:type="gramEnd"/>
      <w:r w:rsidR="006C3260" w:rsidRPr="006B7D42">
        <w:rPr>
          <w:rFonts w:ascii="Arial" w:hAnsi="Arial" w:cs="Arial"/>
          <w:sz w:val="24"/>
          <w:szCs w:val="24"/>
        </w:rPr>
        <w:t xml:space="preserve">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2"/>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14:paraId="73CB29BE" w14:textId="2E6BCA81" w:rsidR="004E44DC" w:rsidRPr="00F41A7B" w:rsidRDefault="004E44DC" w:rsidP="00986A24">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 xml:space="preserve">The relevant Fair Deal Eligible Employees must be </w:t>
      </w:r>
      <w:r w:rsidR="006C3260" w:rsidRPr="006B7D42">
        <w:rPr>
          <w:rFonts w:ascii="Arial" w:hAnsi="Arial" w:cs="Arial"/>
          <w:sz w:val="24"/>
          <w:szCs w:val="24"/>
        </w:rPr>
        <w:lastRenderedPageBreak/>
        <w:t>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14:paraId="1F7D8FE6" w14:textId="468FCFFC" w:rsidR="006C3260" w:rsidRPr="006C3260" w:rsidRDefault="006C3260" w:rsidP="00986A24">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14:paraId="2F063A34" w14:textId="162AC680" w:rsidR="006C3260" w:rsidRPr="004F5217" w:rsidRDefault="006C3260" w:rsidP="00986A24">
      <w:pPr>
        <w:pStyle w:val="ScheduleL3"/>
        <w:rPr>
          <w:rFonts w:ascii="Arial" w:eastAsia="Arial" w:hAnsi="Arial" w:cs="Arial"/>
          <w:sz w:val="24"/>
          <w:szCs w:val="24"/>
          <w:lang w:eastAsia="en-GB"/>
        </w:rPr>
      </w:pPr>
      <w:r w:rsidRPr="004F5217">
        <w:rPr>
          <w:rFonts w:ascii="Arial" w:eastAsia="Arial" w:hAnsi="Arial" w:cs="Arial"/>
          <w:sz w:val="24"/>
          <w:szCs w:val="24"/>
          <w:lang w:eastAsia="en-GB"/>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sidRPr="004F5217">
        <w:rPr>
          <w:rFonts w:ascii="Arial" w:eastAsia="Arial" w:hAnsi="Arial" w:cs="Arial"/>
          <w:sz w:val="24"/>
          <w:szCs w:val="24"/>
          <w:lang w:eastAsia="en-GB"/>
        </w:rPr>
        <w:t>scheme  (</w:t>
      </w:r>
      <w:proofErr w:type="gramEnd"/>
      <w:r w:rsidRPr="004F5217">
        <w:rPr>
          <w:rFonts w:ascii="Arial" w:eastAsia="Arial" w:hAnsi="Arial" w:cs="Arial"/>
          <w:sz w:val="24"/>
          <w:szCs w:val="24"/>
          <w:lang w:eastAsia="en-GB"/>
        </w:rPr>
        <w:t>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14:paraId="1CF3B9F4" w14:textId="65D9A809" w:rsidR="006C3260" w:rsidRPr="004F5217" w:rsidRDefault="006C3260" w:rsidP="00986A24">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14:paraId="1739E26B" w14:textId="77777777" w:rsidR="006C3260" w:rsidRPr="00F41A7B" w:rsidRDefault="006C3260" w:rsidP="00986A24">
      <w:pPr>
        <w:pStyle w:val="ScheduleL2"/>
        <w:numPr>
          <w:ilvl w:val="0"/>
          <w:numId w:val="0"/>
        </w:numPr>
        <w:ind w:left="720"/>
      </w:pPr>
    </w:p>
    <w:p w14:paraId="4EB6E5A9" w14:textId="068F9FE0" w:rsidR="004F5217" w:rsidRPr="004F5217" w:rsidRDefault="004F5217" w:rsidP="00986A24">
      <w:pPr>
        <w:pStyle w:val="ScheduleL1"/>
        <w:tabs>
          <w:tab w:val="clear" w:pos="720"/>
        </w:tabs>
        <w:spacing w:after="120"/>
        <w:ind w:left="357" w:hanging="357"/>
        <w:rPr>
          <w:rFonts w:ascii="Arial" w:hAnsi="Arial" w:cs="Arial"/>
          <w:sz w:val="24"/>
          <w:szCs w:val="24"/>
        </w:rPr>
      </w:pPr>
      <w:r>
        <w:rPr>
          <w:rFonts w:ascii="Arial" w:hAnsi="Arial" w:cs="Arial"/>
          <w:caps w:val="0"/>
          <w:sz w:val="24"/>
          <w:szCs w:val="24"/>
        </w:rPr>
        <w:lastRenderedPageBreak/>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14:paraId="59955E88" w14:textId="6A104AC5" w:rsidR="004F5217" w:rsidRPr="00266777" w:rsidRDefault="004F5217" w:rsidP="00986A24">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14:paraId="525874F3" w14:textId="77777777" w:rsidR="004F5217" w:rsidRPr="00266777" w:rsidRDefault="004F5217" w:rsidP="00986A24">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14:paraId="268B7D8C" w14:textId="5F90B72A" w:rsidR="004F5217" w:rsidRPr="00266777" w:rsidRDefault="004F5217" w:rsidP="00986A24">
      <w:pPr>
        <w:pStyle w:val="ScheduleL3"/>
        <w:rPr>
          <w:rFonts w:ascii="Arial" w:hAnsi="Arial" w:cs="Arial"/>
          <w:sz w:val="24"/>
          <w:szCs w:val="24"/>
        </w:rPr>
      </w:pPr>
      <w:r w:rsidRPr="00266777">
        <w:rPr>
          <w:rFonts w:ascii="Arial" w:hAnsi="Arial" w:cs="Arial"/>
          <w:sz w:val="24"/>
          <w:szCs w:val="24"/>
        </w:rPr>
        <w:t xml:space="preserve">established by the date of cessation of participation in the Statutory Scheme; </w:t>
      </w:r>
    </w:p>
    <w:p w14:paraId="505C3395" w14:textId="77777777" w:rsidR="004F5217" w:rsidRPr="00266777" w:rsidRDefault="004F5217" w:rsidP="00986A24">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14:paraId="7C33BF28" w14:textId="48B492CF" w:rsidR="004F5217" w:rsidRPr="00266777" w:rsidRDefault="004F5217" w:rsidP="00986A24">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14:paraId="68394E2D" w14:textId="112A72E4" w:rsidR="004F5217" w:rsidRPr="00266777" w:rsidRDefault="004F5217" w:rsidP="00986A24">
      <w:pPr>
        <w:pStyle w:val="ScheduleL3"/>
        <w:rPr>
          <w:rFonts w:ascii="Arial" w:hAnsi="Arial" w:cs="Arial"/>
          <w:sz w:val="24"/>
          <w:szCs w:val="24"/>
        </w:rPr>
      </w:pPr>
      <w:r w:rsidRPr="00266777">
        <w:rPr>
          <w:rFonts w:ascii="Arial" w:hAnsi="Arial" w:cs="Arial"/>
          <w:sz w:val="24"/>
          <w:szCs w:val="24"/>
        </w:rPr>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14:paraId="7978FCDF" w14:textId="62B51825" w:rsidR="004F5217" w:rsidRPr="00266777" w:rsidRDefault="004F5217" w:rsidP="00986A24">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14:paraId="115A1349" w14:textId="0E114ED2" w:rsidR="004F5217" w:rsidRPr="00266777" w:rsidRDefault="004F5217" w:rsidP="00986A24">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w:t>
      </w:r>
      <w:proofErr w:type="gramStart"/>
      <w:r w:rsidRPr="00266777">
        <w:rPr>
          <w:rFonts w:ascii="Arial" w:hAnsi="Arial" w:cs="Arial"/>
          <w:sz w:val="24"/>
          <w:szCs w:val="24"/>
          <w:lang w:val="en-GB"/>
        </w:rPr>
        <w:t>scheme  pursuant</w:t>
      </w:r>
      <w:proofErr w:type="gramEnd"/>
      <w:r w:rsidRPr="00266777">
        <w:rPr>
          <w:rFonts w:ascii="Arial" w:hAnsi="Arial" w:cs="Arial"/>
          <w:sz w:val="24"/>
          <w:szCs w:val="24"/>
          <w:lang w:val="en-GB"/>
        </w:rPr>
        <w:t xml:space="preserve">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14:paraId="47A28A05" w14:textId="49098D4E" w:rsidR="004F5217" w:rsidRPr="00266777" w:rsidRDefault="004F5217" w:rsidP="00986A24">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4195CBFD" w14:textId="68604EC2" w:rsidR="004F5217" w:rsidRPr="00266777" w:rsidRDefault="004F5217" w:rsidP="00986A24">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ABF9183" w14:textId="34A78971" w:rsidR="004F5217" w:rsidRPr="00266777" w:rsidRDefault="004F5217" w:rsidP="00986A24">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w:t>
      </w:r>
      <w:r w:rsidRPr="00266777">
        <w:rPr>
          <w:rFonts w:ascii="Arial" w:hAnsi="Arial" w:cs="Arial"/>
          <w:sz w:val="24"/>
          <w:szCs w:val="24"/>
        </w:rPr>
        <w:lastRenderedPageBreak/>
        <w:t xml:space="preserve">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  </w:t>
      </w:r>
    </w:p>
    <w:p w14:paraId="123E17F3" w14:textId="2EB0D6EE" w:rsidR="004F5217" w:rsidRPr="00E43D65" w:rsidRDefault="004F5217" w:rsidP="00986A24">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3297215" w14:textId="2C7F8C2D" w:rsidR="004F5217" w:rsidRPr="00E43D65" w:rsidRDefault="004F5217" w:rsidP="00986A24">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w:t>
      </w:r>
      <w:r w:rsidRPr="00E43D65">
        <w:rPr>
          <w:rFonts w:ascii="Arial" w:hAnsi="Arial" w:cs="Arial"/>
          <w:sz w:val="24"/>
          <w:szCs w:val="24"/>
          <w:lang w:val="en-GB"/>
        </w:rPr>
        <w:lastRenderedPageBreak/>
        <w:t xml:space="preserve">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14:paraId="180A814C" w14:textId="02735EC0" w:rsidR="004F5217" w:rsidRPr="00E43D65" w:rsidRDefault="00E43D65" w:rsidP="00986A24">
      <w:pPr>
        <w:pStyle w:val="ScheduleL1"/>
        <w:tabs>
          <w:tab w:val="clear" w:pos="720"/>
        </w:tabs>
        <w:spacing w:after="120"/>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14:paraId="660F0937" w14:textId="343154B8" w:rsidR="004F5217" w:rsidRPr="00E43D65" w:rsidRDefault="004F5217" w:rsidP="00986A24">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14:paraId="69E15D31" w14:textId="638BDD6D" w:rsidR="004F5217" w:rsidRPr="00E43D65" w:rsidRDefault="004F5217" w:rsidP="00986A24">
      <w:pPr>
        <w:pStyle w:val="ScheduleL3"/>
        <w:rPr>
          <w:rFonts w:ascii="Arial" w:hAnsi="Arial" w:cs="Arial"/>
          <w:sz w:val="24"/>
          <w:szCs w:val="24"/>
        </w:rPr>
      </w:pPr>
      <w:bookmarkStart w:id="21"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05C11551" w14:textId="07BA7C7D" w:rsidR="004F5217" w:rsidRPr="00E43D65" w:rsidRDefault="004F5217" w:rsidP="00986A24">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14:paraId="5B5B8935" w14:textId="18466B61" w:rsidR="004F5217" w:rsidRPr="00E43D65" w:rsidRDefault="004F5217" w:rsidP="00986A24">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14:paraId="61ABACB7" w14:textId="77777777" w:rsidR="004F5217" w:rsidRPr="006B7D42" w:rsidRDefault="004F5217" w:rsidP="00986A24">
      <w:pPr>
        <w:pStyle w:val="Heading4"/>
        <w:spacing w:before="120" w:after="120"/>
        <w:ind w:left="709"/>
        <w:rPr>
          <w:rFonts w:ascii="Arial" w:hAnsi="Arial"/>
          <w:sz w:val="24"/>
          <w:szCs w:val="24"/>
          <w:lang w:eastAsia="en-GB"/>
        </w:rPr>
      </w:pPr>
      <w:bookmarkStart w:id="22" w:name="_Ref510494"/>
      <w:bookmarkEnd w:id="21"/>
      <w:r w:rsidRPr="006B7D42">
        <w:rPr>
          <w:rFonts w:ascii="Arial" w:eastAsia="Times New Roman" w:hAnsi="Arial"/>
          <w:sz w:val="24"/>
          <w:szCs w:val="24"/>
        </w:rPr>
        <w:t>and</w:t>
      </w:r>
      <w:bookmarkEnd w:id="22"/>
      <w:r w:rsidRPr="006B7D42">
        <w:rPr>
          <w:rFonts w:ascii="Arial" w:eastAsia="Times New Roman" w:hAnsi="Arial"/>
          <w:sz w:val="24"/>
          <w:szCs w:val="24"/>
        </w:rPr>
        <w:t xml:space="preserve"> shall pay such set off amount to the relevant Statutory Scheme. </w:t>
      </w:r>
    </w:p>
    <w:p w14:paraId="120DC8FE" w14:textId="69C4326E" w:rsidR="004F5217" w:rsidRPr="00E43D65" w:rsidRDefault="004F5217" w:rsidP="00986A24">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w:t>
      </w:r>
      <w:proofErr w:type="gramStart"/>
      <w:r w:rsidRPr="00E43D65">
        <w:rPr>
          <w:rFonts w:ascii="Arial" w:hAnsi="Arial" w:cs="Arial"/>
          <w:sz w:val="24"/>
          <w:szCs w:val="24"/>
          <w:lang w:val="en-GB"/>
        </w:rPr>
        <w:t>Supplier  under</w:t>
      </w:r>
      <w:proofErr w:type="gramEnd"/>
      <w:r w:rsidRPr="00E43D65">
        <w:rPr>
          <w:rFonts w:ascii="Arial" w:hAnsi="Arial" w:cs="Arial"/>
          <w:sz w:val="24"/>
          <w:szCs w:val="24"/>
          <w:lang w:val="en-GB"/>
        </w:rPr>
        <w:t xml:space="preserve">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14:paraId="43CA56CA" w14:textId="77777777" w:rsidR="00986A24" w:rsidRDefault="00986A24" w:rsidP="00986A24">
      <w:pPr>
        <w:spacing w:before="120" w:after="120"/>
        <w:outlineLvl w:val="1"/>
        <w:rPr>
          <w:rFonts w:ascii="Arial Bold" w:hAnsi="Arial Bold"/>
          <w:b/>
          <w:bCs/>
          <w:sz w:val="36"/>
          <w:szCs w:val="24"/>
        </w:rPr>
      </w:pPr>
    </w:p>
    <w:p w14:paraId="23778446" w14:textId="3C55D49D" w:rsidR="008F4D1D" w:rsidRPr="00F41A7B" w:rsidRDefault="004E44DC" w:rsidP="00986A24">
      <w:pPr>
        <w:spacing w:before="120" w:after="120"/>
        <w:outlineLvl w:val="1"/>
        <w:rPr>
          <w:rFonts w:ascii="Arial Bold" w:hAnsi="Arial Bold"/>
          <w:b/>
          <w:bCs/>
          <w:sz w:val="36"/>
          <w:szCs w:val="24"/>
        </w:rPr>
      </w:pPr>
      <w:r w:rsidRPr="00F41A7B">
        <w:rPr>
          <w:rFonts w:ascii="Arial Bold" w:hAnsi="Arial Bold"/>
          <w:b/>
          <w:bCs/>
          <w:sz w:val="36"/>
          <w:szCs w:val="24"/>
        </w:rPr>
        <w:t xml:space="preserve">Annex D1: </w:t>
      </w:r>
    </w:p>
    <w:p w14:paraId="173A227D" w14:textId="77777777" w:rsidR="004E44DC" w:rsidRPr="00F41A7B" w:rsidRDefault="004E44DC" w:rsidP="00986A24">
      <w:pPr>
        <w:spacing w:before="120" w:after="120"/>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14:paraId="2C49D1CE" w14:textId="77777777" w:rsidR="004E44DC" w:rsidRPr="00F41A7B" w:rsidRDefault="004E44DC" w:rsidP="00986A24">
      <w:pPr>
        <w:pStyle w:val="ScheduleL1"/>
        <w:numPr>
          <w:ilvl w:val="0"/>
          <w:numId w:val="22"/>
        </w:numPr>
        <w:tabs>
          <w:tab w:val="clear" w:pos="720"/>
        </w:tabs>
        <w:spacing w:after="120"/>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14:paraId="27028EC0" w14:textId="77777777" w:rsidR="004E44DC" w:rsidRPr="00F41A7B" w:rsidRDefault="004E44DC" w:rsidP="00986A24">
      <w:pPr>
        <w:keepNext/>
        <w:spacing w:before="120" w:after="120"/>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14:paraId="6308C1EE" w14:textId="77777777">
        <w:trPr>
          <w:cantSplit/>
        </w:trPr>
        <w:tc>
          <w:tcPr>
            <w:tcW w:w="2835" w:type="dxa"/>
          </w:tcPr>
          <w:p w14:paraId="282B1718" w14:textId="77777777" w:rsidR="004E44DC" w:rsidRPr="00F41A7B" w:rsidRDefault="004E44DC" w:rsidP="00986A24">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14:paraId="1821C82A" w14:textId="77777777" w:rsidR="004E44DC" w:rsidRPr="00F41A7B" w:rsidRDefault="004E44DC" w:rsidP="00986A24">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14:paraId="71C516E0" w14:textId="77777777">
        <w:trPr>
          <w:cantSplit/>
        </w:trPr>
        <w:tc>
          <w:tcPr>
            <w:tcW w:w="2835" w:type="dxa"/>
          </w:tcPr>
          <w:p w14:paraId="6204BD06" w14:textId="77777777" w:rsidR="004E44DC" w:rsidRPr="00F41A7B" w:rsidRDefault="004E44DC" w:rsidP="00986A24">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14:paraId="6AD468CB" w14:textId="26CFA651" w:rsidR="004E44DC" w:rsidRPr="00F41A7B" w:rsidRDefault="004E44DC" w:rsidP="00986A24">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14:paraId="57E985FF" w14:textId="77777777">
        <w:trPr>
          <w:cantSplit/>
        </w:trPr>
        <w:tc>
          <w:tcPr>
            <w:tcW w:w="2835" w:type="dxa"/>
          </w:tcPr>
          <w:p w14:paraId="4D371FB4" w14:textId="50E9BB1B" w:rsidR="00C822E3" w:rsidRPr="00F41A7B" w:rsidRDefault="00C822E3" w:rsidP="00986A24">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lastRenderedPageBreak/>
              <w:t>“CSPS Fair Deal Employee”</w:t>
            </w:r>
          </w:p>
        </w:tc>
        <w:tc>
          <w:tcPr>
            <w:tcW w:w="6543" w:type="dxa"/>
          </w:tcPr>
          <w:p w14:paraId="56C82969" w14:textId="0E68E832" w:rsidR="00C822E3" w:rsidRPr="00F41A7B" w:rsidRDefault="00C822E3" w:rsidP="00986A24">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14:paraId="4385D26F" w14:textId="77777777">
        <w:trPr>
          <w:cantSplit/>
        </w:trPr>
        <w:tc>
          <w:tcPr>
            <w:tcW w:w="2835" w:type="dxa"/>
          </w:tcPr>
          <w:p w14:paraId="310B7534" w14:textId="77777777" w:rsidR="00D93E18" w:rsidRPr="00F41A7B" w:rsidRDefault="00D93E18" w:rsidP="00986A24">
            <w:pPr>
              <w:spacing w:before="120" w:after="120"/>
              <w:ind w:left="709"/>
              <w:rPr>
                <w:rFonts w:ascii="Arial" w:hAnsi="Arial"/>
                <w:sz w:val="24"/>
                <w:szCs w:val="24"/>
              </w:rPr>
            </w:pPr>
            <w:r w:rsidRPr="00F41A7B">
              <w:rPr>
                <w:rFonts w:ascii="Arial" w:hAnsi="Arial"/>
                <w:b/>
                <w:bCs/>
                <w:color w:val="000000"/>
                <w:sz w:val="24"/>
                <w:szCs w:val="24"/>
              </w:rPr>
              <w:t>"CSPS"</w:t>
            </w:r>
          </w:p>
        </w:tc>
        <w:tc>
          <w:tcPr>
            <w:tcW w:w="6543" w:type="dxa"/>
          </w:tcPr>
          <w:p w14:paraId="1F9C200A" w14:textId="27BBB9FA" w:rsidR="00D93E18" w:rsidRPr="00DA0AF1" w:rsidRDefault="00DA0AF1" w:rsidP="00986A24">
            <w:pPr>
              <w:spacing w:before="120"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7FE6CC01" w14:textId="77777777" w:rsidR="004E44DC" w:rsidRPr="00F41A7B" w:rsidRDefault="008F4D1D" w:rsidP="00986A24">
      <w:pPr>
        <w:pStyle w:val="ScheduleL1"/>
        <w:spacing w:after="120"/>
        <w:rPr>
          <w:rFonts w:ascii="Arial" w:hAnsi="Arial" w:cs="Arial"/>
          <w:sz w:val="24"/>
          <w:szCs w:val="24"/>
        </w:rPr>
      </w:pPr>
      <w:r w:rsidRPr="00F41A7B">
        <w:rPr>
          <w:rFonts w:ascii="Arial Bold" w:hAnsi="Arial Bold" w:cs="Arial"/>
          <w:caps w:val="0"/>
          <w:sz w:val="24"/>
          <w:szCs w:val="24"/>
        </w:rPr>
        <w:t>Access to equivalent pension schemes after transfer</w:t>
      </w:r>
    </w:p>
    <w:p w14:paraId="542D40D7" w14:textId="08989412" w:rsidR="004E44DC" w:rsidRPr="00F41A7B" w:rsidRDefault="009D6B7B" w:rsidP="00986A24">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14:paraId="51F1EACA" w14:textId="7B54C398" w:rsidR="009D6B7B" w:rsidRPr="006B7D42" w:rsidRDefault="009D6B7B" w:rsidP="00986A24">
      <w:pPr>
        <w:pStyle w:val="ScheduleL2"/>
        <w:rPr>
          <w:rFonts w:ascii="Arial" w:hAnsi="Arial" w:cs="Arial"/>
          <w:sz w:val="24"/>
          <w:szCs w:val="24"/>
        </w:rPr>
      </w:pPr>
      <w:bookmarkStart w:id="23" w:name="_Ref498720560"/>
      <w:r w:rsidRPr="006B7D42">
        <w:rPr>
          <w:rFonts w:ascii="Arial" w:hAnsi="Arial" w:cs="Arial"/>
          <w:sz w:val="24"/>
          <w:szCs w:val="24"/>
        </w:rPr>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23"/>
    <w:p w14:paraId="6E5E5A3C" w14:textId="77777777" w:rsidR="004E44DC" w:rsidRPr="00F41A7B" w:rsidRDefault="004E44DC" w:rsidP="00986A24">
      <w:pPr>
        <w:spacing w:before="120" w:after="120"/>
        <w:rPr>
          <w:rFonts w:ascii="Arial" w:hAnsi="Arial"/>
          <w:sz w:val="24"/>
          <w:szCs w:val="24"/>
        </w:rPr>
      </w:pPr>
    </w:p>
    <w:p w14:paraId="4CD108B3" w14:textId="2672219D" w:rsidR="004E44DC" w:rsidRPr="00F41A7B" w:rsidRDefault="00593E02" w:rsidP="00986A24">
      <w:pPr>
        <w:pStyle w:val="PartDes"/>
        <w:jc w:val="both"/>
        <w:rPr>
          <w:rFonts w:ascii="Arial Bold" w:hAnsi="Arial Bold" w:cs="Arial"/>
          <w:sz w:val="36"/>
          <w:szCs w:val="24"/>
        </w:rPr>
      </w:pPr>
      <w:r w:rsidRPr="00F41A7B">
        <w:rPr>
          <w:rFonts w:ascii="Arial Bold" w:hAnsi="Arial Bold" w:cs="Arial"/>
          <w:sz w:val="36"/>
          <w:szCs w:val="24"/>
        </w:rPr>
        <w:t>Part E</w:t>
      </w:r>
      <w:r w:rsidR="004E44DC" w:rsidRPr="00F41A7B">
        <w:rPr>
          <w:rFonts w:ascii="Arial Bold" w:hAnsi="Arial Bold" w:cs="Arial"/>
          <w:sz w:val="36"/>
          <w:szCs w:val="24"/>
        </w:rPr>
        <w:t>: S</w:t>
      </w:r>
      <w:r w:rsidRPr="00F41A7B">
        <w:rPr>
          <w:rFonts w:ascii="Arial Bold" w:hAnsi="Arial Bold" w:cs="Arial"/>
          <w:sz w:val="36"/>
          <w:szCs w:val="24"/>
        </w:rPr>
        <w:t>taff Transfer on Exit</w:t>
      </w:r>
      <w:r w:rsidR="004E44DC" w:rsidRPr="00F41A7B">
        <w:rPr>
          <w:rFonts w:ascii="Arial Bold" w:hAnsi="Arial Bold" w:cs="Arial"/>
          <w:sz w:val="36"/>
          <w:szCs w:val="24"/>
        </w:rPr>
        <w:t xml:space="preserve"> </w:t>
      </w:r>
    </w:p>
    <w:p w14:paraId="0A47923F" w14:textId="77777777" w:rsidR="004E44DC" w:rsidRPr="00F41A7B" w:rsidRDefault="00593E02" w:rsidP="00986A24">
      <w:pPr>
        <w:pStyle w:val="ScheduleL1"/>
        <w:numPr>
          <w:ilvl w:val="0"/>
          <w:numId w:val="26"/>
        </w:numPr>
        <w:tabs>
          <w:tab w:val="clear" w:pos="720"/>
        </w:tabs>
        <w:spacing w:after="120"/>
        <w:ind w:left="357" w:hanging="357"/>
        <w:rPr>
          <w:rFonts w:ascii="Arial" w:hAnsi="Arial" w:cs="Arial"/>
          <w:sz w:val="24"/>
          <w:szCs w:val="24"/>
        </w:rPr>
      </w:pPr>
      <w:r w:rsidRPr="00F41A7B">
        <w:rPr>
          <w:rFonts w:ascii="Arial Bold" w:hAnsi="Arial Bold" w:cs="Arial"/>
          <w:caps w:val="0"/>
          <w:sz w:val="24"/>
          <w:szCs w:val="24"/>
        </w:rPr>
        <w:t>Obligations before a Staff Transfer</w:t>
      </w:r>
    </w:p>
    <w:p w14:paraId="76C23ED8" w14:textId="77777777" w:rsidR="003B3D1A" w:rsidRPr="00F41A7B" w:rsidRDefault="004E44DC" w:rsidP="00986A24">
      <w:pPr>
        <w:pStyle w:val="ScheduleL2"/>
        <w:keepNext/>
        <w:rPr>
          <w:rFonts w:ascii="Arial" w:hAnsi="Arial" w:cs="Arial"/>
          <w:sz w:val="24"/>
          <w:szCs w:val="24"/>
          <w:lang w:val="en-GB"/>
        </w:rPr>
      </w:pPr>
      <w:bookmarkStart w:id="24" w:name="_Ref492896638"/>
      <w:r w:rsidRPr="00F41A7B">
        <w:rPr>
          <w:rFonts w:ascii="Arial" w:hAnsi="Arial" w:cs="Arial"/>
          <w:sz w:val="24"/>
          <w:szCs w:val="24"/>
          <w:lang w:val="en-GB"/>
        </w:rPr>
        <w:t>The Supplier agrees that within 20 Working Days of the earliest of:</w:t>
      </w:r>
      <w:bookmarkStart w:id="25" w:name="_Ref492896666"/>
      <w:bookmarkEnd w:id="24"/>
    </w:p>
    <w:p w14:paraId="14F1DB02" w14:textId="2167141A" w:rsidR="003B3D1A" w:rsidRPr="00F41A7B" w:rsidRDefault="004E44DC" w:rsidP="00986A24">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25"/>
      <w:r w:rsidRPr="00F41A7B">
        <w:rPr>
          <w:rFonts w:ascii="Arial" w:hAnsi="Arial" w:cs="Arial"/>
          <w:sz w:val="24"/>
          <w:szCs w:val="24"/>
        </w:rPr>
        <w:t xml:space="preserve"> </w:t>
      </w:r>
      <w:bookmarkStart w:id="26" w:name="_Ref492896681"/>
    </w:p>
    <w:p w14:paraId="1D6B9CFE" w14:textId="77777777" w:rsidR="003B3D1A" w:rsidRPr="00F41A7B" w:rsidRDefault="003B3D1A" w:rsidP="00986A24">
      <w:pPr>
        <w:pStyle w:val="ScheduleL3"/>
        <w:rPr>
          <w:rFonts w:ascii="Arial" w:hAnsi="Arial" w:cs="Arial"/>
          <w:sz w:val="24"/>
          <w:szCs w:val="24"/>
        </w:rPr>
      </w:pPr>
      <w:bookmarkStart w:id="27" w:name="_Ref492896672"/>
      <w:r w:rsidRPr="00F41A7B">
        <w:rPr>
          <w:rFonts w:ascii="Arial" w:hAnsi="Arial" w:cs="Arial"/>
          <w:sz w:val="24"/>
          <w:szCs w:val="24"/>
        </w:rPr>
        <w:lastRenderedPageBreak/>
        <w:t xml:space="preserve">receipt of the giving of </w:t>
      </w:r>
      <w:r w:rsidRPr="00562FCD">
        <w:rPr>
          <w:rFonts w:ascii="Arial" w:hAnsi="Arial" w:cs="Arial"/>
          <w:sz w:val="24"/>
          <w:szCs w:val="24"/>
        </w:rPr>
        <w:t>notice of early termination or any Partial Termination of the relevant Contract;</w:t>
      </w:r>
      <w:bookmarkEnd w:id="27"/>
      <w:r w:rsidRPr="00F41A7B">
        <w:rPr>
          <w:rFonts w:ascii="Arial" w:hAnsi="Arial" w:cs="Arial"/>
          <w:sz w:val="24"/>
          <w:szCs w:val="24"/>
        </w:rPr>
        <w:t xml:space="preserve"> </w:t>
      </w:r>
    </w:p>
    <w:p w14:paraId="447277C4"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26"/>
    </w:p>
    <w:p w14:paraId="76697C95" w14:textId="77777777" w:rsidR="008D4C8F" w:rsidRPr="00F41A7B" w:rsidRDefault="008D4C8F" w:rsidP="00986A24">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14:paraId="47DD4CED" w14:textId="1C00B5F2" w:rsidR="004E44DC" w:rsidRPr="00F41A7B" w:rsidRDefault="004E44DC" w:rsidP="00986A24">
      <w:pPr>
        <w:pStyle w:val="MarginText"/>
        <w:spacing w:before="120" w:after="120"/>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14:paraId="0FDCF00D" w14:textId="6250C606" w:rsidR="004E44DC" w:rsidRPr="00F41A7B" w:rsidRDefault="004E44DC" w:rsidP="00986A24">
      <w:pPr>
        <w:pStyle w:val="ScheduleL2"/>
        <w:rPr>
          <w:rFonts w:ascii="Arial" w:hAnsi="Arial" w:cs="Arial"/>
          <w:sz w:val="24"/>
          <w:szCs w:val="24"/>
          <w:lang w:val="en-GB"/>
        </w:rPr>
      </w:pPr>
      <w:bookmarkStart w:id="2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28"/>
    </w:p>
    <w:p w14:paraId="29F1CEEF" w14:textId="6380CDA0" w:rsidR="004E44DC" w:rsidRPr="00F41A7B" w:rsidRDefault="004E44DC" w:rsidP="00986A24">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14:paraId="3C9C60BF" w14:textId="5F5D6564" w:rsidR="004E44DC" w:rsidRPr="001D5EEF" w:rsidRDefault="004E44DC" w:rsidP="00986A24">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14:paraId="77768ACD" w14:textId="44DC2E2A" w:rsidR="001D5EEF" w:rsidRPr="001D5EEF" w:rsidRDefault="004E44DC" w:rsidP="00986A24">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14:paraId="56384285" w14:textId="38A9C7A5" w:rsidR="008D4C8F" w:rsidRPr="00F41A7B" w:rsidRDefault="004E44DC" w:rsidP="00986A24">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14:paraId="50E1188B" w14:textId="5737EEB8" w:rsidR="008D4C8F" w:rsidRPr="00F41A7B" w:rsidRDefault="004E44DC" w:rsidP="00986A24">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14:paraId="66775C4B" w14:textId="42EA6EE2"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14:paraId="0C1C943F" w14:textId="1991289D"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save </w:t>
      </w:r>
      <w:r w:rsidRPr="00F41A7B">
        <w:rPr>
          <w:rFonts w:ascii="Arial" w:hAnsi="Arial" w:cs="Arial"/>
          <w:sz w:val="24"/>
          <w:szCs w:val="24"/>
        </w:rPr>
        <w:lastRenderedPageBreak/>
        <w:t>for fulfilling assignments and projects previously scheduled and agreed;</w:t>
      </w:r>
    </w:p>
    <w:p w14:paraId="3F6FF70C" w14:textId="70CFCE6C" w:rsidR="004E44DC" w:rsidRPr="00F41A7B" w:rsidRDefault="004E44DC" w:rsidP="00986A24">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14:paraId="4565701C" w14:textId="6F2EF8B2" w:rsidR="004E44DC" w:rsidRPr="00F41A7B" w:rsidRDefault="004E44DC" w:rsidP="00986A24">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14:paraId="5F8AB976" w14:textId="7807C16B" w:rsidR="004E44DC" w:rsidRDefault="004E44DC" w:rsidP="00986A24">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14:paraId="35000BA4" w14:textId="41AE645F" w:rsidR="00FF29EC" w:rsidRPr="00F41A7B" w:rsidRDefault="00FF29EC" w:rsidP="00986A24">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14:paraId="1B8415D9" w14:textId="27C31A3A"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w:t>
      </w:r>
      <w:proofErr w:type="spellStart"/>
      <w:r w:rsidR="00FF29EC" w:rsidRPr="006B7D42">
        <w:rPr>
          <w:rFonts w:ascii="Arial" w:hAnsi="Arial" w:cs="Arial"/>
          <w:sz w:val="24"/>
          <w:szCs w:val="24"/>
        </w:rPr>
        <w:t>organised</w:t>
      </w:r>
      <w:proofErr w:type="spellEnd"/>
      <w:r w:rsidR="00FF29EC" w:rsidRPr="006B7D42">
        <w:rPr>
          <w:rFonts w:ascii="Arial" w:hAnsi="Arial" w:cs="Arial"/>
          <w:sz w:val="24"/>
          <w:szCs w:val="24"/>
        </w:rPr>
        <w:t xml:space="preserve">, </w:t>
      </w:r>
      <w:r w:rsidRPr="00F41A7B">
        <w:rPr>
          <w:rFonts w:ascii="Arial" w:hAnsi="Arial" w:cs="Arial"/>
          <w:sz w:val="24"/>
          <w:szCs w:val="24"/>
          <w:lang w:val="en-GB"/>
        </w:rPr>
        <w:t>which shall include:</w:t>
      </w:r>
    </w:p>
    <w:p w14:paraId="3546D56A"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the numbers of employees engaged in providing the Services;</w:t>
      </w:r>
    </w:p>
    <w:p w14:paraId="79760418"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14:paraId="3F87FC96" w14:textId="4928E445"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14:paraId="5EF1E7AC"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14:paraId="0151A1E2" w14:textId="53A92AE1" w:rsidR="004E44DC" w:rsidRPr="00F41A7B" w:rsidRDefault="004E44DC" w:rsidP="00986A24">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w:t>
      </w:r>
      <w:r w:rsidRPr="00F41A7B">
        <w:rPr>
          <w:rFonts w:ascii="Arial" w:hAnsi="Arial" w:cs="Arial"/>
          <w:sz w:val="24"/>
          <w:szCs w:val="24"/>
          <w:lang w:val="en-GB"/>
        </w:rPr>
        <w:lastRenderedPageBreak/>
        <w:t xml:space="preserve">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14:paraId="33BBF9E6"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 xml:space="preserve">the most recent month's copy </w:t>
      </w:r>
      <w:proofErr w:type="gramStart"/>
      <w:r w:rsidRPr="00F41A7B">
        <w:rPr>
          <w:rFonts w:ascii="Arial" w:hAnsi="Arial" w:cs="Arial"/>
          <w:sz w:val="24"/>
          <w:szCs w:val="24"/>
        </w:rPr>
        <w:t>pay</w:t>
      </w:r>
      <w:proofErr w:type="gramEnd"/>
      <w:r w:rsidRPr="00F41A7B">
        <w:rPr>
          <w:rFonts w:ascii="Arial" w:hAnsi="Arial" w:cs="Arial"/>
          <w:sz w:val="24"/>
          <w:szCs w:val="24"/>
        </w:rPr>
        <w:t xml:space="preserve"> slip data;</w:t>
      </w:r>
    </w:p>
    <w:p w14:paraId="4D6EB922"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details of cumulative pay for tax and pension purposes;</w:t>
      </w:r>
    </w:p>
    <w:p w14:paraId="2BC124C2"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details of cumulative tax paid;</w:t>
      </w:r>
    </w:p>
    <w:p w14:paraId="2BABE8B7"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tax code;</w:t>
      </w:r>
    </w:p>
    <w:p w14:paraId="7D0B7DD5"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details of any voluntary deductions from pay; and</w:t>
      </w:r>
    </w:p>
    <w:p w14:paraId="3CE74DEA" w14:textId="77777777" w:rsidR="004E44DC" w:rsidRPr="00F41A7B" w:rsidRDefault="004E44DC" w:rsidP="00986A24">
      <w:pPr>
        <w:pStyle w:val="ScheduleL3"/>
        <w:rPr>
          <w:rFonts w:ascii="Arial" w:hAnsi="Arial" w:cs="Arial"/>
          <w:sz w:val="24"/>
          <w:szCs w:val="24"/>
        </w:rPr>
      </w:pPr>
      <w:r w:rsidRPr="00F41A7B">
        <w:rPr>
          <w:rFonts w:ascii="Arial" w:hAnsi="Arial" w:cs="Arial"/>
          <w:sz w:val="24"/>
          <w:szCs w:val="24"/>
        </w:rPr>
        <w:t>bank/building society account details for payroll purposes.</w:t>
      </w:r>
    </w:p>
    <w:p w14:paraId="10A4D577" w14:textId="77777777" w:rsidR="004E44DC" w:rsidRPr="00F41A7B" w:rsidRDefault="00CA6639" w:rsidP="00986A24">
      <w:pPr>
        <w:pStyle w:val="ScheduleL1"/>
        <w:spacing w:after="120"/>
        <w:rPr>
          <w:rFonts w:ascii="Arial" w:hAnsi="Arial" w:cs="Arial"/>
          <w:sz w:val="24"/>
          <w:szCs w:val="24"/>
        </w:rPr>
      </w:pPr>
      <w:r w:rsidRPr="00F41A7B">
        <w:rPr>
          <w:rFonts w:ascii="Arial Bold" w:hAnsi="Arial Bold" w:cs="Arial"/>
          <w:caps w:val="0"/>
          <w:sz w:val="24"/>
          <w:szCs w:val="24"/>
        </w:rPr>
        <w:t>Staff Transfer when the contract ends</w:t>
      </w:r>
    </w:p>
    <w:p w14:paraId="1E9DE656" w14:textId="21762252" w:rsidR="004E44DC" w:rsidRPr="00F41A7B" w:rsidRDefault="00D836A3" w:rsidP="00986A24">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14:paraId="2A9A3C3F" w14:textId="7EDDD4FB" w:rsidR="004E44DC" w:rsidRPr="00F41A7B" w:rsidRDefault="004E44DC" w:rsidP="00986A24">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proofErr w:type="spellStart"/>
      <w:r w:rsidR="00B43285" w:rsidRPr="006B7D42">
        <w:rPr>
          <w:rFonts w:ascii="Arial" w:hAnsi="Arial" w:cs="Arial"/>
          <w:sz w:val="24"/>
          <w:szCs w:val="24"/>
        </w:rPr>
        <w:t>nd</w:t>
      </w:r>
      <w:proofErr w:type="spellEnd"/>
      <w:r w:rsidR="00B43285" w:rsidRPr="006B7D42">
        <w:rPr>
          <w:rFonts w:ascii="Arial" w:hAnsi="Arial" w:cs="Arial"/>
          <w:sz w:val="24"/>
          <w:szCs w:val="24"/>
        </w:rPr>
        <w:t xml:space="preserve">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14:paraId="57FFEB1E" w14:textId="24E2034C" w:rsidR="00B43285" w:rsidRDefault="004E44DC" w:rsidP="00986A24">
      <w:pPr>
        <w:pStyle w:val="ScheduleL2"/>
        <w:rPr>
          <w:rFonts w:ascii="Arial" w:hAnsi="Arial" w:cs="Arial"/>
          <w:sz w:val="24"/>
          <w:szCs w:val="24"/>
          <w:lang w:val="en-GB"/>
        </w:rPr>
      </w:pPr>
      <w:bookmarkStart w:id="29" w:name="_Ref49289669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14:paraId="7A060FE7" w14:textId="1778160D" w:rsidR="004E44DC" w:rsidRDefault="004E44DC" w:rsidP="00986A24">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29"/>
    </w:p>
    <w:p w14:paraId="3BF06CB6" w14:textId="46DE0E2E" w:rsidR="00B43285" w:rsidRPr="006B7D42" w:rsidRDefault="00B43285" w:rsidP="00986A24">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14:paraId="1187639A" w14:textId="2001F41B" w:rsidR="00B43285" w:rsidRPr="00B43285" w:rsidRDefault="00B43285" w:rsidP="00986A24">
      <w:pPr>
        <w:pStyle w:val="Heading5"/>
        <w:numPr>
          <w:ilvl w:val="4"/>
          <w:numId w:val="12"/>
        </w:numPr>
        <w:spacing w:before="120" w:after="120"/>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14:paraId="1204CA7D" w14:textId="4FD2C590" w:rsidR="00B43285" w:rsidRPr="00B43285" w:rsidRDefault="00B43285" w:rsidP="00986A24">
      <w:pPr>
        <w:pStyle w:val="Heading5"/>
        <w:numPr>
          <w:ilvl w:val="4"/>
          <w:numId w:val="12"/>
        </w:numPr>
        <w:spacing w:before="120" w:after="120"/>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14:paraId="5CD8D215" w14:textId="63F210C2" w:rsidR="00B43285" w:rsidRPr="006B7D42" w:rsidRDefault="00B43285" w:rsidP="00986A24">
      <w:pPr>
        <w:pStyle w:val="ScheduleL3"/>
        <w:rPr>
          <w:rFonts w:ascii="Arial" w:hAnsi="Arial" w:cs="Arial"/>
          <w:sz w:val="24"/>
          <w:szCs w:val="24"/>
        </w:rPr>
      </w:pPr>
      <w:bookmarkStart w:id="3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30"/>
    </w:p>
    <w:p w14:paraId="05006412" w14:textId="35393AD1" w:rsidR="00B43285" w:rsidRPr="006B7D42" w:rsidRDefault="00B43285" w:rsidP="00986A24">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14:paraId="7B0BC45A" w14:textId="189DC706" w:rsidR="00B43285" w:rsidRPr="00B43285" w:rsidRDefault="00B43285" w:rsidP="00986A24">
      <w:pPr>
        <w:pStyle w:val="Heading5"/>
        <w:numPr>
          <w:ilvl w:val="4"/>
          <w:numId w:val="31"/>
        </w:numPr>
        <w:spacing w:before="120" w:after="120"/>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0D78AB48" w14:textId="736EB22E" w:rsidR="00B43285" w:rsidRPr="00B43285" w:rsidRDefault="00B43285" w:rsidP="00986A24">
      <w:pPr>
        <w:pStyle w:val="Heading5"/>
        <w:numPr>
          <w:ilvl w:val="4"/>
          <w:numId w:val="31"/>
        </w:numPr>
        <w:spacing w:before="120" w:after="120"/>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14:paraId="694FA2EC" w14:textId="78B67D60" w:rsidR="00B43285" w:rsidRPr="006B7D42" w:rsidRDefault="00B43285" w:rsidP="00986A24">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w:t>
      </w:r>
      <w:r w:rsidRPr="006B7D42">
        <w:rPr>
          <w:rFonts w:ascii="Arial" w:hAnsi="Arial" w:cs="Arial"/>
          <w:sz w:val="24"/>
          <w:szCs w:val="24"/>
        </w:rPr>
        <w:lastRenderedPageBreak/>
        <w:t>relating to the Transferring Supplier Employees in respect of the period up to (and including) the Service Transfer Date);</w:t>
      </w:r>
    </w:p>
    <w:p w14:paraId="2F2A39A9" w14:textId="45ACFF7C" w:rsidR="00B43285" w:rsidRPr="006B7D42" w:rsidRDefault="00B43285" w:rsidP="00986A2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14:paraId="0FEF7D40" w14:textId="10E1D264" w:rsidR="00B43285" w:rsidRPr="00986A24" w:rsidRDefault="00B43285" w:rsidP="00986A2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14:paraId="72688954" w14:textId="14CF8FC8" w:rsidR="007E3114" w:rsidRDefault="004E44DC" w:rsidP="00986A24">
      <w:pPr>
        <w:pStyle w:val="ScheduleL2"/>
        <w:rPr>
          <w:rFonts w:ascii="Arial" w:hAnsi="Arial" w:cs="Arial"/>
          <w:sz w:val="24"/>
          <w:szCs w:val="24"/>
          <w:lang w:val="en-GB"/>
        </w:rPr>
      </w:pPr>
      <w:bookmarkStart w:id="3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31"/>
    </w:p>
    <w:p w14:paraId="3373527A" w14:textId="5AAB8D76" w:rsidR="007E3114" w:rsidRPr="006B7D42" w:rsidRDefault="004E44DC" w:rsidP="00986A2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14:paraId="559D1B03" w14:textId="6D737E19" w:rsidR="004E44DC" w:rsidRPr="00986A24" w:rsidRDefault="007E3114" w:rsidP="00986A24">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14:paraId="072212F1" w14:textId="6D77526D" w:rsidR="004E44DC" w:rsidRPr="00F41A7B" w:rsidRDefault="007E3114" w:rsidP="00986A24">
      <w:pPr>
        <w:pStyle w:val="ScheduleL2"/>
        <w:keepNext/>
        <w:rPr>
          <w:rFonts w:ascii="Arial" w:hAnsi="Arial" w:cs="Arial"/>
          <w:sz w:val="24"/>
          <w:szCs w:val="24"/>
          <w:lang w:val="en-GB"/>
        </w:rPr>
      </w:pPr>
      <w:bookmarkStart w:id="3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3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14:paraId="413D5AA7" w14:textId="15A20547" w:rsidR="004E44DC" w:rsidRPr="00F41A7B" w:rsidRDefault="004E44DC" w:rsidP="00986A24">
      <w:pPr>
        <w:pStyle w:val="ScheduleL3"/>
        <w:rPr>
          <w:rFonts w:ascii="Arial" w:hAnsi="Arial" w:cs="Arial"/>
          <w:sz w:val="24"/>
          <w:szCs w:val="24"/>
        </w:rPr>
      </w:pPr>
      <w:bookmarkStart w:id="3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33"/>
      <w:r w:rsidR="007E3114">
        <w:rPr>
          <w:rFonts w:ascii="Arial" w:hAnsi="Arial" w:cs="Arial"/>
          <w:sz w:val="24"/>
          <w:szCs w:val="24"/>
        </w:rPr>
        <w:t xml:space="preserve"> and </w:t>
      </w:r>
    </w:p>
    <w:p w14:paraId="69CB8DDC" w14:textId="02B97C39" w:rsidR="004E44DC" w:rsidRPr="00F41A7B" w:rsidRDefault="004E44DC" w:rsidP="00986A24">
      <w:pPr>
        <w:pStyle w:val="ScheduleL3"/>
        <w:rPr>
          <w:rFonts w:ascii="Arial" w:hAnsi="Arial" w:cs="Arial"/>
          <w:sz w:val="24"/>
          <w:szCs w:val="24"/>
        </w:rPr>
      </w:pPr>
      <w:bookmarkStart w:id="3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 xml:space="preserve">provided </w:t>
      </w:r>
      <w:r w:rsidR="00FB615C" w:rsidRPr="006B7D42">
        <w:rPr>
          <w:rFonts w:ascii="Arial" w:hAnsi="Arial" w:cs="Arial"/>
          <w:sz w:val="24"/>
          <w:szCs w:val="24"/>
        </w:rPr>
        <w:lastRenderedPageBreak/>
        <w:t xml:space="preserve">always that such steps </w:t>
      </w:r>
      <w:proofErr w:type="gramStart"/>
      <w:r w:rsidR="00FB615C" w:rsidRPr="006B7D42">
        <w:rPr>
          <w:rFonts w:ascii="Arial" w:hAnsi="Arial" w:cs="Arial"/>
          <w:sz w:val="24"/>
          <w:szCs w:val="24"/>
        </w:rPr>
        <w:t>are in compliance with</w:t>
      </w:r>
      <w:proofErr w:type="gramEnd"/>
      <w:r w:rsidR="00FB615C" w:rsidRPr="006B7D42">
        <w:rPr>
          <w:rFonts w:ascii="Arial" w:hAnsi="Arial" w:cs="Arial"/>
          <w:sz w:val="24"/>
          <w:szCs w:val="24"/>
        </w:rPr>
        <w:t xml:space="preserve"> Law</w:t>
      </w:r>
      <w:r w:rsidRPr="00F41A7B">
        <w:rPr>
          <w:rFonts w:ascii="Arial" w:hAnsi="Arial" w:cs="Arial"/>
          <w:sz w:val="24"/>
          <w:szCs w:val="24"/>
        </w:rPr>
        <w:t>, within</w:t>
      </w:r>
      <w:r w:rsidR="00986A24">
        <w:rPr>
          <w:rFonts w:ascii="Arial" w:hAnsi="Arial" w:cs="Arial"/>
          <w:sz w:val="24"/>
          <w:szCs w:val="24"/>
        </w:rPr>
        <w:t xml:space="preserve"> </w:t>
      </w:r>
      <w:r w:rsidRPr="00F41A7B">
        <w:rPr>
          <w:rFonts w:ascii="Arial" w:hAnsi="Arial" w:cs="Arial"/>
          <w:sz w:val="24"/>
          <w:szCs w:val="24"/>
        </w:rPr>
        <w:t>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34"/>
    </w:p>
    <w:p w14:paraId="410E1EEB" w14:textId="37413E69" w:rsidR="004E44DC" w:rsidRPr="00FB615C" w:rsidRDefault="00FB615C" w:rsidP="00986A24">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14:paraId="3D51E4E6" w14:textId="02BDB832" w:rsidR="00FB615C" w:rsidRDefault="00FB615C" w:rsidP="00986A24">
      <w:pPr>
        <w:pStyle w:val="ScheduleL2"/>
        <w:keepNext/>
        <w:rPr>
          <w:rFonts w:ascii="Arial" w:hAnsi="Arial" w:cs="Arial"/>
          <w:sz w:val="24"/>
          <w:szCs w:val="24"/>
          <w:lang w:val="en-GB"/>
        </w:rPr>
      </w:pPr>
      <w:bookmarkStart w:id="3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14:paraId="3C7C4ED1" w14:textId="708BCA61" w:rsidR="00FB615C" w:rsidRPr="00FB615C" w:rsidRDefault="004E44DC" w:rsidP="00986A24">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14:paraId="6B8663C2" w14:textId="3DDFDFC1" w:rsidR="00FB615C" w:rsidRPr="00FB615C" w:rsidRDefault="004E44DC" w:rsidP="00986A24">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14:paraId="5E015D7F" w14:textId="5433EBE1" w:rsidR="00FB615C" w:rsidRPr="00FB615C" w:rsidRDefault="00FB615C" w:rsidP="00986A24">
      <w:pPr>
        <w:pStyle w:val="ScheduleL3"/>
        <w:rPr>
          <w:rFonts w:ascii="Arial" w:hAnsi="Arial" w:cs="Arial"/>
          <w:sz w:val="24"/>
          <w:szCs w:val="24"/>
        </w:rPr>
      </w:pPr>
      <w:r w:rsidRPr="00FB615C">
        <w:rPr>
          <w:rFonts w:ascii="Arial" w:hAnsi="Arial" w:cs="Arial"/>
          <w:sz w:val="24"/>
          <w:szCs w:val="24"/>
        </w:rPr>
        <w:t>the situation has not otherwise been resolved</w:t>
      </w:r>
    </w:p>
    <w:p w14:paraId="55C4E9B9" w14:textId="5097B3F9" w:rsidR="004E44DC" w:rsidRPr="00FB615C" w:rsidRDefault="004E44DC" w:rsidP="00986A24">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35"/>
    </w:p>
    <w:p w14:paraId="7E473B90" w14:textId="39DCAFE3" w:rsidR="004E44DC" w:rsidRPr="00FB615C" w:rsidRDefault="00FB615C" w:rsidP="00986A24">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w:t>
      </w:r>
      <w:proofErr w:type="spellStart"/>
      <w:r w:rsidR="00531946" w:rsidRPr="006B7D42">
        <w:rPr>
          <w:rFonts w:ascii="Arial" w:hAnsi="Arial" w:cs="Arial"/>
          <w:sz w:val="24"/>
          <w:szCs w:val="24"/>
        </w:rPr>
        <w:t>minimise</w:t>
      </w:r>
      <w:proofErr w:type="spellEnd"/>
      <w:r w:rsidR="00531946" w:rsidRPr="006B7D42">
        <w:rPr>
          <w:rFonts w:ascii="Arial" w:hAnsi="Arial" w:cs="Arial"/>
          <w:sz w:val="24"/>
          <w:szCs w:val="24"/>
        </w:rPr>
        <w:t xml:space="preserve"> any such Employee Liabilities</w:t>
      </w:r>
      <w:r w:rsidR="004E44DC" w:rsidRPr="00FB615C">
        <w:rPr>
          <w:rFonts w:ascii="Arial" w:hAnsi="Arial" w:cs="Arial"/>
          <w:sz w:val="24"/>
          <w:szCs w:val="24"/>
          <w:lang w:val="en-GB"/>
        </w:rPr>
        <w:t xml:space="preserve">. </w:t>
      </w:r>
    </w:p>
    <w:p w14:paraId="2F22D992" w14:textId="4A92CB07" w:rsidR="00531946" w:rsidRPr="00531946" w:rsidRDefault="004E44DC" w:rsidP="00986A24">
      <w:pPr>
        <w:pStyle w:val="ScheduleL2"/>
        <w:keepNext/>
        <w:rPr>
          <w:rFonts w:ascii="Arial" w:hAnsi="Arial" w:cs="Arial"/>
          <w:sz w:val="24"/>
          <w:szCs w:val="24"/>
          <w:lang w:val="en-GB"/>
        </w:rPr>
      </w:pPr>
      <w:bookmarkStart w:id="3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14:paraId="0DC50FF5" w14:textId="254DA796" w:rsidR="004E44DC" w:rsidRPr="00531946" w:rsidRDefault="004E44DC" w:rsidP="00986A24">
      <w:pPr>
        <w:pStyle w:val="ScheduleL3"/>
        <w:rPr>
          <w:rFonts w:ascii="Arial" w:hAnsi="Arial" w:cs="Arial"/>
          <w:sz w:val="24"/>
          <w:szCs w:val="24"/>
        </w:rPr>
      </w:pPr>
      <w:r w:rsidRPr="00531946">
        <w:rPr>
          <w:rFonts w:ascii="Arial" w:hAnsi="Arial" w:cs="Arial"/>
          <w:sz w:val="24"/>
          <w:szCs w:val="24"/>
        </w:rPr>
        <w:t xml:space="preserve"> shall not apply to:</w:t>
      </w:r>
      <w:bookmarkEnd w:id="36"/>
    </w:p>
    <w:p w14:paraId="09EE3C94" w14:textId="199ED030" w:rsidR="00531946" w:rsidRPr="00531946" w:rsidRDefault="00531946" w:rsidP="00986A24">
      <w:pPr>
        <w:pStyle w:val="ScheduleL4"/>
        <w:rPr>
          <w:rFonts w:ascii="Arial" w:hAnsi="Arial" w:cs="Arial"/>
          <w:sz w:val="24"/>
          <w:szCs w:val="24"/>
        </w:rPr>
      </w:pPr>
      <w:r w:rsidRPr="00531946">
        <w:rPr>
          <w:rFonts w:ascii="Arial" w:hAnsi="Arial" w:cs="Arial"/>
          <w:sz w:val="24"/>
          <w:szCs w:val="24"/>
        </w:rPr>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14:paraId="42608319" w14:textId="7CA57AE7" w:rsidR="00531946" w:rsidRPr="00531946" w:rsidRDefault="004E44DC" w:rsidP="00986A24">
      <w:pPr>
        <w:pStyle w:val="ScheduleL6"/>
        <w:spacing w:before="120" w:after="120"/>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14:paraId="2983625E" w14:textId="7368FC55" w:rsidR="00531946" w:rsidRPr="00531946" w:rsidRDefault="004E44DC" w:rsidP="00986A24">
      <w:pPr>
        <w:pStyle w:val="ScheduleL6"/>
        <w:spacing w:before="120" w:after="120"/>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14:paraId="5C01DB3B" w14:textId="657C2435" w:rsidR="004E44DC" w:rsidRPr="00531946" w:rsidRDefault="00531946" w:rsidP="00986A24">
      <w:pPr>
        <w:pStyle w:val="ScheduleL6"/>
        <w:numPr>
          <w:ilvl w:val="0"/>
          <w:numId w:val="0"/>
        </w:numPr>
        <w:spacing w:before="120" w:after="120"/>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14:paraId="5CC1086A" w14:textId="3A44FC73" w:rsidR="00531946" w:rsidRPr="00531946" w:rsidRDefault="004E44DC" w:rsidP="00986A24">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lastRenderedPageBreak/>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14:paraId="2D53D8BB" w14:textId="773FA5D2" w:rsidR="004E44DC" w:rsidRPr="00531946" w:rsidRDefault="00531946" w:rsidP="00986A24">
      <w:pPr>
        <w:pStyle w:val="ScheduleL3"/>
        <w:rPr>
          <w:rFonts w:ascii="Arial" w:hAnsi="Arial" w:cs="Arial"/>
          <w:sz w:val="24"/>
          <w:szCs w:val="24"/>
        </w:rPr>
      </w:pPr>
      <w:bookmarkStart w:id="3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w:t>
      </w:r>
      <w:proofErr w:type="gramStart"/>
      <w:r w:rsidRPr="00531946">
        <w:rPr>
          <w:rFonts w:ascii="Arial" w:hAnsi="Arial" w:cs="Arial"/>
          <w:sz w:val="24"/>
          <w:szCs w:val="24"/>
        </w:rPr>
        <w:t>Date.</w:t>
      </w:r>
      <w:r w:rsidR="004E44DC" w:rsidRPr="00531946">
        <w:rPr>
          <w:rFonts w:ascii="Arial" w:hAnsi="Arial" w:cs="Arial"/>
          <w:sz w:val="24"/>
          <w:szCs w:val="24"/>
        </w:rPr>
        <w:t>.</w:t>
      </w:r>
      <w:bookmarkEnd w:id="37"/>
      <w:proofErr w:type="gramEnd"/>
    </w:p>
    <w:p w14:paraId="04AE40EC" w14:textId="7D60B9EE" w:rsidR="004E44DC" w:rsidRDefault="008435B3" w:rsidP="00986A24">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proofErr w:type="gramStart"/>
      <w:r>
        <w:rPr>
          <w:rFonts w:ascii="Arial" w:hAnsi="Arial" w:cs="Arial"/>
          <w:sz w:val="24"/>
          <w:szCs w:val="24"/>
        </w:rPr>
        <w:t xml:space="preserve">. </w:t>
      </w:r>
      <w:r w:rsidR="004E44DC" w:rsidRPr="00F41A7B">
        <w:rPr>
          <w:rFonts w:ascii="Arial" w:hAnsi="Arial" w:cs="Arial"/>
          <w:sz w:val="24"/>
          <w:szCs w:val="24"/>
          <w:lang w:val="en-GB"/>
        </w:rPr>
        <w:t>.</w:t>
      </w:r>
      <w:proofErr w:type="gramEnd"/>
    </w:p>
    <w:p w14:paraId="00756B86" w14:textId="36A6F8A1" w:rsidR="008435B3" w:rsidRPr="006B7D42" w:rsidRDefault="008435B3" w:rsidP="00986A24">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33AA9D44" w14:textId="3E9CF960" w:rsidR="008435B3" w:rsidRPr="006B7D42" w:rsidRDefault="008435B3" w:rsidP="00986A24">
      <w:pPr>
        <w:pStyle w:val="Heading4"/>
        <w:numPr>
          <w:ilvl w:val="3"/>
          <w:numId w:val="12"/>
        </w:numPr>
        <w:overflowPunct/>
        <w:autoSpaceDE/>
        <w:autoSpaceDN/>
        <w:adjustRightInd/>
        <w:spacing w:before="120" w:after="120"/>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14:paraId="42EFB07A" w14:textId="6FAB3DBF" w:rsidR="008435B3" w:rsidRPr="00986A24" w:rsidRDefault="008435B3" w:rsidP="00986A24">
      <w:pPr>
        <w:pStyle w:val="Heading4"/>
        <w:numPr>
          <w:ilvl w:val="3"/>
          <w:numId w:val="12"/>
        </w:numPr>
        <w:overflowPunct/>
        <w:autoSpaceDE/>
        <w:autoSpaceDN/>
        <w:adjustRightInd/>
        <w:spacing w:before="120" w:after="120"/>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14:paraId="2BFD600C" w14:textId="7016AAE7" w:rsidR="004E44DC" w:rsidRPr="00F41A7B" w:rsidRDefault="004E44DC" w:rsidP="00986A24">
      <w:pPr>
        <w:pStyle w:val="ScheduleL2"/>
        <w:rPr>
          <w:rFonts w:ascii="Arial" w:hAnsi="Arial" w:cs="Arial"/>
          <w:sz w:val="24"/>
          <w:szCs w:val="24"/>
          <w:lang w:val="en-GB"/>
        </w:rPr>
      </w:pPr>
      <w:bookmarkStart w:id="38" w:name="_Ref492896770"/>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w:t>
      </w:r>
      <w:proofErr w:type="gramStart"/>
      <w:r w:rsidR="008435B3" w:rsidRPr="006B7D42">
        <w:rPr>
          <w:rFonts w:ascii="Arial" w:hAnsi="Arial" w:cs="Arial"/>
          <w:sz w:val="24"/>
          <w:szCs w:val="24"/>
        </w:rPr>
        <w:t xml:space="preserve">shall, </w:t>
      </w:r>
      <w:r w:rsidRPr="00F41A7B">
        <w:rPr>
          <w:rFonts w:ascii="Arial" w:hAnsi="Arial" w:cs="Arial"/>
          <w:sz w:val="24"/>
          <w:szCs w:val="24"/>
          <w:lang w:val="en-GB"/>
        </w:rPr>
        <w:t xml:space="preserve"> promptly</w:t>
      </w:r>
      <w:proofErr w:type="gramEnd"/>
      <w:r w:rsidRPr="00F41A7B">
        <w:rPr>
          <w:rFonts w:ascii="Arial" w:hAnsi="Arial" w:cs="Arial"/>
          <w:sz w:val="24"/>
          <w:szCs w:val="24"/>
          <w:lang w:val="en-GB"/>
        </w:rPr>
        <w:t xml:space="preserve">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38"/>
    </w:p>
    <w:p w14:paraId="5D3F2947" w14:textId="63BE044F" w:rsidR="008435B3" w:rsidRDefault="004E44DC" w:rsidP="00986A24">
      <w:pPr>
        <w:pStyle w:val="ScheduleL2"/>
        <w:rPr>
          <w:rFonts w:ascii="Arial" w:hAnsi="Arial" w:cs="Arial"/>
          <w:sz w:val="24"/>
          <w:szCs w:val="24"/>
          <w:lang w:val="en-GB"/>
        </w:rPr>
      </w:pPr>
      <w:bookmarkStart w:id="3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14:paraId="086F8152" w14:textId="37D674D3" w:rsidR="008435B3" w:rsidRDefault="004E44DC" w:rsidP="00986A24">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 xml:space="preserve">or any appropriate employee representative (as defined in the </w:t>
      </w:r>
      <w:r w:rsidRPr="008435B3">
        <w:rPr>
          <w:rFonts w:ascii="Arial" w:hAnsi="Arial" w:cs="Arial"/>
          <w:sz w:val="24"/>
        </w:rPr>
        <w:lastRenderedPageBreak/>
        <w:t>Employment Regulations) of any such Transferring Supplier Employee</w:t>
      </w:r>
      <w:r w:rsidR="008435B3">
        <w:rPr>
          <w:rFonts w:ascii="Arial" w:hAnsi="Arial" w:cs="Arial"/>
          <w:sz w:val="24"/>
        </w:rPr>
        <w:t xml:space="preserve">; </w:t>
      </w:r>
    </w:p>
    <w:p w14:paraId="5BE1837C" w14:textId="394C8FFB" w:rsidR="008435B3" w:rsidRPr="008435B3" w:rsidRDefault="008435B3" w:rsidP="00986A24">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14:paraId="757E1B9D" w14:textId="77777777" w:rsidR="008435B3" w:rsidRPr="006B7D42" w:rsidRDefault="008435B3" w:rsidP="00986A24">
      <w:pPr>
        <w:pStyle w:val="Heading5"/>
        <w:numPr>
          <w:ilvl w:val="4"/>
          <w:numId w:val="12"/>
        </w:numPr>
        <w:overflowPunct/>
        <w:autoSpaceDE/>
        <w:autoSpaceDN/>
        <w:adjustRightInd/>
        <w:spacing w:before="120" w:after="120"/>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14:paraId="01F641A3" w14:textId="493C550B" w:rsidR="008435B3" w:rsidRPr="006B7D42" w:rsidRDefault="008435B3" w:rsidP="00986A24">
      <w:pPr>
        <w:pStyle w:val="Heading5"/>
        <w:numPr>
          <w:ilvl w:val="4"/>
          <w:numId w:val="12"/>
        </w:numPr>
        <w:overflowPunct/>
        <w:autoSpaceDE/>
        <w:autoSpaceDN/>
        <w:adjustRightInd/>
        <w:spacing w:before="120" w:after="120"/>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14:paraId="5F40B765" w14:textId="2A975E10" w:rsidR="008435B3" w:rsidRPr="00307A54" w:rsidRDefault="008435B3" w:rsidP="00986A2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14:paraId="50C88BD6" w14:textId="06AA44F2" w:rsidR="008435B3" w:rsidRPr="00307A54" w:rsidRDefault="008435B3" w:rsidP="00986A2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38A98209" w14:textId="4D23B847" w:rsidR="008435B3" w:rsidRPr="00307A54" w:rsidRDefault="008435B3" w:rsidP="00986A2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14:paraId="59EE5F52" w14:textId="69C3317D" w:rsidR="008435B3" w:rsidRPr="00307A54" w:rsidRDefault="008435B3" w:rsidP="00986A2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14:paraId="28CBB4A4" w14:textId="5D342886" w:rsidR="008435B3" w:rsidRPr="006B7D42" w:rsidRDefault="008435B3" w:rsidP="00986A24">
      <w:pPr>
        <w:pStyle w:val="Heading5"/>
        <w:numPr>
          <w:ilvl w:val="4"/>
          <w:numId w:val="36"/>
        </w:numPr>
        <w:overflowPunct/>
        <w:autoSpaceDE/>
        <w:autoSpaceDN/>
        <w:adjustRightInd/>
        <w:spacing w:before="120" w:after="120"/>
        <w:ind w:left="3544" w:hanging="1276"/>
        <w:textAlignment w:val="auto"/>
        <w:rPr>
          <w:rFonts w:ascii="Arial" w:hAnsi="Arial"/>
          <w:sz w:val="24"/>
          <w:szCs w:val="24"/>
        </w:rPr>
      </w:pPr>
      <w:r w:rsidRPr="006B7D42">
        <w:rPr>
          <w:rFonts w:ascii="Arial" w:hAnsi="Arial"/>
          <w:sz w:val="24"/>
          <w:szCs w:val="24"/>
        </w:rPr>
        <w:lastRenderedPageBreak/>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14:paraId="29DDC7FA" w14:textId="274A1796" w:rsidR="008435B3" w:rsidRPr="006B7D42" w:rsidRDefault="008435B3" w:rsidP="00986A24">
      <w:pPr>
        <w:pStyle w:val="Heading5"/>
        <w:numPr>
          <w:ilvl w:val="4"/>
          <w:numId w:val="36"/>
        </w:numPr>
        <w:overflowPunct/>
        <w:autoSpaceDE/>
        <w:autoSpaceDN/>
        <w:adjustRightInd/>
        <w:spacing w:before="120" w:after="120"/>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14:paraId="3C4D97D7" w14:textId="60779781" w:rsidR="008435B3" w:rsidRPr="00307A54" w:rsidRDefault="008435B3" w:rsidP="00986A2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25A7CAF" w14:textId="59CFB082" w:rsidR="004E44DC" w:rsidRPr="00986A24" w:rsidRDefault="008435B3" w:rsidP="00986A2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bookmarkStart w:id="40" w:name="_GoBack"/>
      <w:bookmarkEnd w:id="39"/>
      <w:bookmarkEnd w:id="40"/>
    </w:p>
    <w:p w14:paraId="546E149F" w14:textId="16E7BF3F" w:rsidR="004E44DC" w:rsidRDefault="004E44DC" w:rsidP="00986A24">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FF773" w14:textId="77777777" w:rsidR="00C16D2F" w:rsidRDefault="00C16D2F">
      <w:pPr>
        <w:spacing w:after="0"/>
      </w:pPr>
      <w:r>
        <w:separator/>
      </w:r>
    </w:p>
  </w:endnote>
  <w:endnote w:type="continuationSeparator" w:id="0">
    <w:p w14:paraId="56E021A3" w14:textId="77777777" w:rsidR="00C16D2F" w:rsidRDefault="00C16D2F">
      <w:pPr>
        <w:spacing w:after="0"/>
      </w:pPr>
      <w:r>
        <w:continuationSeparator/>
      </w:r>
    </w:p>
  </w:endnote>
  <w:endnote w:type="continuationNotice" w:id="1">
    <w:p w14:paraId="4D6C3F67" w14:textId="77777777" w:rsidR="00C16D2F" w:rsidRDefault="00C16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B7E39" w14:textId="77777777" w:rsidR="00CE2E72" w:rsidRPr="00851CFC" w:rsidRDefault="00CE2E72" w:rsidP="00851CFC">
    <w:pPr>
      <w:tabs>
        <w:tab w:val="center" w:pos="4513"/>
        <w:tab w:val="right" w:pos="9026"/>
      </w:tabs>
      <w:spacing w:after="0"/>
      <w:rPr>
        <w:rFonts w:ascii="Arial" w:hAnsi="Arial"/>
        <w:color w:val="A6A6A6"/>
        <w:sz w:val="20"/>
      </w:rPr>
    </w:pPr>
  </w:p>
  <w:p w14:paraId="498622E8" w14:textId="17D023B2"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Framework Ref: RM</w:t>
    </w:r>
    <w:r w:rsidR="00A847CB">
      <w:rPr>
        <w:rFonts w:ascii="Arial" w:hAnsi="Arial"/>
        <w:sz w:val="20"/>
      </w:rPr>
      <w:t>6179</w:t>
    </w:r>
  </w:p>
  <w:p w14:paraId="39F5F2BA" w14:textId="37A1D534"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A847CB">
      <w:rPr>
        <w:rFonts w:ascii="Arial" w:hAnsi="Arial"/>
        <w:noProof/>
        <w:sz w:val="20"/>
      </w:rPr>
      <w:t>1</w:t>
    </w:r>
    <w:r w:rsidRPr="00C25BF9">
      <w:rPr>
        <w:rFonts w:ascii="Arial" w:hAnsi="Arial"/>
        <w:noProof/>
        <w:sz w:val="20"/>
      </w:rPr>
      <w:fldChar w:fldCharType="end"/>
    </w:r>
  </w:p>
  <w:p w14:paraId="2B6D983F" w14:textId="607798F8"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767C" w14:textId="77777777" w:rsidR="00CE2E72" w:rsidRPr="00851CFC" w:rsidRDefault="00CE2E72" w:rsidP="00851CFC">
    <w:pPr>
      <w:tabs>
        <w:tab w:val="center" w:pos="4513"/>
        <w:tab w:val="right" w:pos="9026"/>
      </w:tabs>
      <w:spacing w:after="0"/>
      <w:rPr>
        <w:rFonts w:ascii="Arial" w:hAnsi="Arial"/>
        <w:color w:val="A6A6A6"/>
        <w:sz w:val="20"/>
      </w:rPr>
    </w:pPr>
  </w:p>
  <w:p w14:paraId="14BC567B" w14:textId="77777777"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14:paraId="184E61A9" w14:textId="77777777"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14:paraId="120553FC" w14:textId="77777777"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DB506" w14:textId="77777777" w:rsidR="00C16D2F" w:rsidRDefault="00C16D2F">
      <w:pPr>
        <w:spacing w:after="0"/>
      </w:pPr>
      <w:r>
        <w:separator/>
      </w:r>
    </w:p>
  </w:footnote>
  <w:footnote w:type="continuationSeparator" w:id="0">
    <w:p w14:paraId="6F83D536" w14:textId="77777777" w:rsidR="00C16D2F" w:rsidRDefault="00C16D2F">
      <w:pPr>
        <w:spacing w:after="0"/>
      </w:pPr>
      <w:r>
        <w:continuationSeparator/>
      </w:r>
    </w:p>
  </w:footnote>
  <w:footnote w:type="continuationNotice" w:id="1">
    <w:p w14:paraId="61AC7A7B" w14:textId="77777777" w:rsidR="00C16D2F" w:rsidRDefault="00C16D2F">
      <w:pPr>
        <w:spacing w:after="0"/>
      </w:pPr>
    </w:p>
  </w:footnote>
  <w:footnote w:id="2">
    <w:p w14:paraId="6B6B15E4" w14:textId="3CF9CF2A" w:rsidR="00CE2E72" w:rsidRDefault="00CE2E7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713DE" w14:textId="77777777"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14:paraId="1BC1FADA" w14:textId="442ABE5C" w:rsidR="00CE2E72" w:rsidRPr="00F41A7B" w:rsidRDefault="00CE2E72">
    <w:pPr>
      <w:pStyle w:val="Header"/>
    </w:pPr>
    <w:r w:rsidRPr="00F41A7B">
      <w:rPr>
        <w:rFonts w:ascii="Arial" w:hAnsi="Arial"/>
        <w:sz w:val="20"/>
      </w:rPr>
      <w:t xml:space="preserve">Call-Off Ref: </w:t>
    </w:r>
    <w:r w:rsidR="00986A24">
      <w:rPr>
        <w:rFonts w:ascii="Arial" w:hAnsi="Arial"/>
        <w:sz w:val="20"/>
      </w:rPr>
      <w:t>CCLL23A02</w:t>
    </w:r>
  </w:p>
  <w:p w14:paraId="7BC13071" w14:textId="77777777"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14:paraId="3D6C688B" w14:textId="77777777"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BD9C" w14:textId="77777777" w:rsidR="00CE2E72" w:rsidRDefault="00CE2E72">
    <w:pPr>
      <w:pStyle w:val="Header"/>
    </w:pPr>
  </w:p>
  <w:p w14:paraId="071BC671" w14:textId="77777777" w:rsidR="00CE2E72" w:rsidRDefault="00CE2E72">
    <w:pPr>
      <w:pStyle w:val="Header"/>
    </w:pPr>
  </w:p>
  <w:p w14:paraId="4F989C71" w14:textId="77777777"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3764C"/>
    <w:rsid w:val="00341E18"/>
    <w:rsid w:val="00377AE5"/>
    <w:rsid w:val="003B08D3"/>
    <w:rsid w:val="003B3D1A"/>
    <w:rsid w:val="003B7834"/>
    <w:rsid w:val="003D5318"/>
    <w:rsid w:val="003D77AC"/>
    <w:rsid w:val="004032F5"/>
    <w:rsid w:val="004148E9"/>
    <w:rsid w:val="004164C9"/>
    <w:rsid w:val="00425605"/>
    <w:rsid w:val="004545EB"/>
    <w:rsid w:val="004626EA"/>
    <w:rsid w:val="00464A83"/>
    <w:rsid w:val="0048530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86A24"/>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847CB"/>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2F"/>
    <w:rsid w:val="00C16DE2"/>
    <w:rsid w:val="00C20BB2"/>
    <w:rsid w:val="00C25BF9"/>
    <w:rsid w:val="00C310C2"/>
    <w:rsid w:val="00C311BF"/>
    <w:rsid w:val="00C40DFE"/>
    <w:rsid w:val="00C45146"/>
    <w:rsid w:val="00C77548"/>
    <w:rsid w:val="00C822E3"/>
    <w:rsid w:val="00C87A26"/>
    <w:rsid w:val="00CA2D5B"/>
    <w:rsid w:val="00CA6639"/>
    <w:rsid w:val="00CA764B"/>
    <w:rsid w:val="00CB443D"/>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950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FA3F-8F7E-40DD-B364-D3CDB30E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10457</Words>
  <Characters>56067</Characters>
  <Application>Microsoft Office Word</Application>
  <DocSecurity>0</DocSecurity>
  <Lines>467</Lines>
  <Paragraphs>132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2023-03-13T15:54:00Z</dcterms:created>
  <dcterms:modified xsi:type="dcterms:W3CDTF">2023-03-22T13:54:00Z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